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4696" w14:textId="77777777" w:rsidR="00805F9C" w:rsidRPr="007A23DE" w:rsidRDefault="00805F9C" w:rsidP="00805F9C">
      <w:pPr>
        <w:pStyle w:val="Nagwek1"/>
        <w:rPr>
          <w:rFonts w:ascii="Arial" w:hAnsi="Arial" w:cs="Arial"/>
          <w:b/>
          <w:bCs/>
          <w:color w:val="000000"/>
          <w:sz w:val="20"/>
          <w:szCs w:val="20"/>
        </w:rPr>
      </w:pPr>
      <w:r w:rsidRPr="007A23DE">
        <w:rPr>
          <w:rFonts w:ascii="Arial" w:hAnsi="Arial" w:cs="Arial"/>
          <w:b/>
          <w:bCs/>
          <w:color w:val="000000"/>
          <w:sz w:val="20"/>
          <w:szCs w:val="20"/>
        </w:rPr>
        <w:t>KARTA KURSU</w:t>
      </w:r>
    </w:p>
    <w:p w14:paraId="35E2AD0D" w14:textId="5FA4DC0E" w:rsidR="00805F9C" w:rsidRDefault="00805F9C" w:rsidP="0068680D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7A23DE">
        <w:rPr>
          <w:rFonts w:ascii="Arial" w:hAnsi="Arial" w:cs="Arial"/>
          <w:b/>
          <w:color w:val="000000"/>
          <w:sz w:val="20"/>
          <w:szCs w:val="20"/>
        </w:rPr>
        <w:t>(realizowanego w module</w:t>
      </w:r>
      <w:r w:rsidRPr="007A23DE">
        <w:rPr>
          <w:rFonts w:ascii="Arial" w:hAnsi="Arial" w:cs="Arial"/>
          <w:color w:val="000000"/>
          <w:sz w:val="20"/>
          <w:szCs w:val="20"/>
        </w:rPr>
        <w:t>)</w:t>
      </w:r>
    </w:p>
    <w:p w14:paraId="1E1E70F7" w14:textId="77777777" w:rsidR="0068680D" w:rsidRPr="007A23DE" w:rsidRDefault="0068680D" w:rsidP="0068680D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7439A790" w14:textId="77777777" w:rsidR="0068680D" w:rsidRDefault="00805F9C" w:rsidP="00805F9C">
      <w:pPr>
        <w:rPr>
          <w:rFonts w:ascii="Arial" w:hAnsi="Arial" w:cs="Arial"/>
          <w:color w:val="000000"/>
          <w:sz w:val="20"/>
          <w:szCs w:val="20"/>
        </w:rPr>
      </w:pPr>
      <w:r w:rsidRPr="007A23DE">
        <w:rPr>
          <w:rFonts w:ascii="Arial" w:hAnsi="Arial" w:cs="Arial"/>
          <w:color w:val="000000"/>
          <w:sz w:val="20"/>
          <w:szCs w:val="20"/>
        </w:rPr>
        <w:tab/>
      </w:r>
      <w:r w:rsidRPr="007A23DE">
        <w:rPr>
          <w:rFonts w:ascii="Arial" w:hAnsi="Arial" w:cs="Arial"/>
          <w:color w:val="000000"/>
          <w:sz w:val="20"/>
          <w:szCs w:val="20"/>
        </w:rPr>
        <w:tab/>
      </w:r>
      <w:r w:rsidRPr="007A23DE">
        <w:rPr>
          <w:rFonts w:ascii="Arial" w:hAnsi="Arial" w:cs="Arial"/>
          <w:color w:val="000000"/>
          <w:sz w:val="20"/>
          <w:szCs w:val="20"/>
        </w:rPr>
        <w:tab/>
      </w:r>
      <w:r w:rsidRPr="007A23DE">
        <w:rPr>
          <w:rFonts w:ascii="Arial" w:hAnsi="Arial" w:cs="Arial"/>
          <w:color w:val="000000"/>
          <w:sz w:val="20"/>
          <w:szCs w:val="20"/>
        </w:rPr>
        <w:tab/>
        <w:t xml:space="preserve">Pedagogika </w:t>
      </w:r>
      <w:r w:rsidR="00D93E0F">
        <w:rPr>
          <w:rFonts w:ascii="Arial" w:hAnsi="Arial" w:cs="Arial"/>
          <w:color w:val="000000"/>
          <w:sz w:val="20"/>
          <w:szCs w:val="20"/>
        </w:rPr>
        <w:t xml:space="preserve">przedszkolna </w:t>
      </w:r>
      <w:r w:rsidR="0068680D">
        <w:rPr>
          <w:rFonts w:ascii="Arial" w:hAnsi="Arial" w:cs="Arial"/>
          <w:color w:val="000000"/>
          <w:sz w:val="20"/>
          <w:szCs w:val="20"/>
        </w:rPr>
        <w:t xml:space="preserve">i wczesnoszkolna </w:t>
      </w:r>
    </w:p>
    <w:p w14:paraId="5415AD47" w14:textId="7508E26B" w:rsidR="00805F9C" w:rsidRPr="007A23DE" w:rsidRDefault="00805F9C" w:rsidP="0068680D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7A23DE">
        <w:rPr>
          <w:rFonts w:ascii="Arial" w:hAnsi="Arial" w:cs="Arial"/>
          <w:color w:val="000000"/>
          <w:sz w:val="20"/>
          <w:szCs w:val="20"/>
        </w:rPr>
        <w:t xml:space="preserve">(st. </w:t>
      </w:r>
      <w:r w:rsidR="0068680D">
        <w:rPr>
          <w:rFonts w:ascii="Arial" w:hAnsi="Arial" w:cs="Arial"/>
          <w:color w:val="000000"/>
          <w:sz w:val="20"/>
          <w:szCs w:val="20"/>
        </w:rPr>
        <w:t xml:space="preserve">mgr </w:t>
      </w:r>
      <w:r w:rsidR="00D93E0F">
        <w:rPr>
          <w:rFonts w:ascii="Arial" w:hAnsi="Arial" w:cs="Arial"/>
          <w:color w:val="000000"/>
          <w:sz w:val="20"/>
          <w:szCs w:val="20"/>
        </w:rPr>
        <w:t>nie</w:t>
      </w:r>
      <w:r w:rsidRPr="007A23DE">
        <w:rPr>
          <w:rFonts w:ascii="Arial" w:hAnsi="Arial" w:cs="Arial"/>
          <w:color w:val="000000"/>
          <w:sz w:val="20"/>
          <w:szCs w:val="20"/>
        </w:rPr>
        <w:t>stacjonarne, semestr I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7A23DE">
        <w:rPr>
          <w:rFonts w:ascii="Arial" w:hAnsi="Arial" w:cs="Arial"/>
          <w:color w:val="000000"/>
          <w:sz w:val="20"/>
          <w:szCs w:val="20"/>
        </w:rPr>
        <w:t>)</w:t>
      </w:r>
    </w:p>
    <w:p w14:paraId="5EA569AA" w14:textId="3F2B93D6" w:rsidR="00805F9C" w:rsidRPr="007A23DE" w:rsidRDefault="00805F9C" w:rsidP="00805F9C">
      <w:pPr>
        <w:rPr>
          <w:rFonts w:ascii="Arial" w:hAnsi="Arial" w:cs="Arial"/>
          <w:color w:val="000000"/>
          <w:sz w:val="20"/>
          <w:szCs w:val="20"/>
        </w:rPr>
      </w:pPr>
      <w:r w:rsidRPr="007A23DE">
        <w:rPr>
          <w:rFonts w:ascii="Arial" w:hAnsi="Arial" w:cs="Arial"/>
          <w:color w:val="000000"/>
          <w:sz w:val="20"/>
          <w:szCs w:val="20"/>
        </w:rPr>
        <w:tab/>
      </w:r>
      <w:r w:rsidRPr="007A23DE">
        <w:rPr>
          <w:rFonts w:ascii="Arial" w:hAnsi="Arial" w:cs="Arial"/>
          <w:color w:val="000000"/>
          <w:sz w:val="20"/>
          <w:szCs w:val="20"/>
        </w:rPr>
        <w:tab/>
      </w:r>
      <w:r w:rsidRPr="007A23DE">
        <w:rPr>
          <w:rFonts w:ascii="Arial" w:hAnsi="Arial" w:cs="Arial"/>
          <w:color w:val="000000"/>
          <w:sz w:val="20"/>
          <w:szCs w:val="20"/>
        </w:rPr>
        <w:tab/>
        <w:t>do programu rozpoczynającego się w roku akademickim 20</w:t>
      </w:r>
      <w:r>
        <w:rPr>
          <w:rFonts w:ascii="Arial" w:hAnsi="Arial" w:cs="Arial"/>
          <w:color w:val="000000"/>
          <w:sz w:val="20"/>
          <w:szCs w:val="20"/>
        </w:rPr>
        <w:t>23</w:t>
      </w:r>
      <w:r w:rsidRPr="007A23DE">
        <w:rPr>
          <w:rFonts w:ascii="Arial" w:hAnsi="Arial" w:cs="Arial"/>
          <w:color w:val="000000"/>
          <w:sz w:val="20"/>
          <w:szCs w:val="20"/>
        </w:rPr>
        <w:t>/202</w:t>
      </w:r>
      <w:r>
        <w:rPr>
          <w:rFonts w:ascii="Arial" w:hAnsi="Arial" w:cs="Arial"/>
          <w:color w:val="000000"/>
          <w:sz w:val="20"/>
          <w:szCs w:val="20"/>
        </w:rPr>
        <w:t>4</w:t>
      </w:r>
    </w:p>
    <w:p w14:paraId="0AD375AE" w14:textId="77777777" w:rsidR="00805F9C" w:rsidRPr="007A23DE" w:rsidRDefault="00805F9C" w:rsidP="00805F9C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6D563C4C" w14:textId="77777777" w:rsidR="00805F9C" w:rsidRPr="007A23DE" w:rsidRDefault="00805F9C" w:rsidP="00805F9C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0541045" w14:textId="77777777" w:rsidR="00805F9C" w:rsidRPr="007A23DE" w:rsidRDefault="00805F9C" w:rsidP="00805F9C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7156"/>
      </w:tblGrid>
      <w:tr w:rsidR="00805F9C" w:rsidRPr="0068680D" w14:paraId="55A99914" w14:textId="77777777" w:rsidTr="00C73353"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5400E6D4" w14:textId="77777777" w:rsidR="00805F9C" w:rsidRPr="0068680D" w:rsidRDefault="00805F9C" w:rsidP="00C73353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A442F5" w14:textId="5118B787" w:rsidR="00805F9C" w:rsidRPr="0068680D" w:rsidRDefault="00874876" w:rsidP="00C73353">
            <w:pPr>
              <w:suppressLineNumbers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hAnsi="Arial" w:cs="Arial"/>
                <w:sz w:val="20"/>
                <w:szCs w:val="20"/>
              </w:rPr>
              <w:t>Terapia z rodziną dysfunkcyjną i dzieckiem krzywdzonym</w:t>
            </w:r>
          </w:p>
        </w:tc>
      </w:tr>
      <w:tr w:rsidR="00805F9C" w:rsidRPr="0068680D" w14:paraId="79A13857" w14:textId="77777777" w:rsidTr="00C73353"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66627991" w14:textId="77777777" w:rsidR="00805F9C" w:rsidRPr="0068680D" w:rsidRDefault="00805F9C" w:rsidP="00C73353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DE9FB1" w14:textId="0CDED1A6" w:rsidR="00805F9C" w:rsidRPr="0068680D" w:rsidRDefault="00874876" w:rsidP="00C73353">
            <w:pPr>
              <w:suppressLineNumbers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8680D">
              <w:rPr>
                <w:rFonts w:ascii="Arial" w:hAnsi="Arial" w:cs="Arial"/>
                <w:sz w:val="20"/>
                <w:szCs w:val="20"/>
              </w:rPr>
              <w:t>Treatment</w:t>
            </w:r>
            <w:proofErr w:type="spellEnd"/>
            <w:r w:rsidRPr="006868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68680D">
              <w:rPr>
                <w:rFonts w:ascii="Arial" w:hAnsi="Arial" w:cs="Arial"/>
                <w:sz w:val="20"/>
                <w:szCs w:val="20"/>
              </w:rPr>
              <w:t>dysfunctional</w:t>
            </w:r>
            <w:proofErr w:type="spellEnd"/>
            <w:r w:rsidRPr="0068680D">
              <w:rPr>
                <w:rFonts w:ascii="Arial" w:hAnsi="Arial" w:cs="Arial"/>
                <w:sz w:val="20"/>
                <w:szCs w:val="20"/>
              </w:rPr>
              <w:t xml:space="preserve"> family and </w:t>
            </w:r>
            <w:proofErr w:type="spellStart"/>
            <w:r w:rsidRPr="0068680D">
              <w:rPr>
                <w:rFonts w:ascii="Arial" w:hAnsi="Arial" w:cs="Arial"/>
                <w:sz w:val="20"/>
                <w:szCs w:val="20"/>
              </w:rPr>
              <w:t>child</w:t>
            </w:r>
            <w:proofErr w:type="spellEnd"/>
            <w:r w:rsidRPr="006868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680D">
              <w:rPr>
                <w:rFonts w:ascii="Arial" w:hAnsi="Arial" w:cs="Arial"/>
                <w:sz w:val="20"/>
                <w:szCs w:val="20"/>
              </w:rPr>
              <w:t>maltreatment</w:t>
            </w:r>
            <w:proofErr w:type="spellEnd"/>
          </w:p>
        </w:tc>
      </w:tr>
    </w:tbl>
    <w:p w14:paraId="38FB694D" w14:textId="77777777" w:rsidR="00805F9C" w:rsidRPr="0068680D" w:rsidRDefault="00805F9C" w:rsidP="00805F9C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2"/>
        <w:gridCol w:w="2963"/>
        <w:gridCol w:w="3057"/>
      </w:tblGrid>
      <w:tr w:rsidR="00805F9C" w:rsidRPr="0068680D" w14:paraId="6D69E2CB" w14:textId="77777777" w:rsidTr="00C73353">
        <w:trPr>
          <w:cantSplit/>
          <w:trHeight w:val="1"/>
        </w:trPr>
        <w:tc>
          <w:tcPr>
            <w:tcW w:w="31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54" w:type="dxa"/>
              <w:right w:w="54" w:type="dxa"/>
            </w:tcMar>
            <w:vAlign w:val="center"/>
          </w:tcPr>
          <w:p w14:paraId="20038704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425F6857" w14:textId="56638030" w:rsidR="00805F9C" w:rsidRPr="0068680D" w:rsidRDefault="00874876" w:rsidP="00874876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hAnsi="Arial" w:cs="Arial"/>
                <w:sz w:val="20"/>
                <w:szCs w:val="20"/>
              </w:rPr>
              <w:t>Dr hab. Iwona Czaja-</w:t>
            </w:r>
            <w:proofErr w:type="spellStart"/>
            <w:r w:rsidRPr="0068680D">
              <w:rPr>
                <w:rFonts w:ascii="Arial" w:hAnsi="Arial" w:cs="Arial"/>
                <w:sz w:val="20"/>
                <w:szCs w:val="20"/>
              </w:rPr>
              <w:t>Chudyba</w:t>
            </w:r>
            <w:proofErr w:type="spellEnd"/>
            <w:r w:rsidRPr="006868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4437" w:rsidRPr="0068680D">
              <w:rPr>
                <w:rFonts w:ascii="Arial" w:hAnsi="Arial" w:cs="Arial"/>
                <w:sz w:val="20"/>
                <w:szCs w:val="20"/>
              </w:rPr>
              <w:t>p</w:t>
            </w:r>
            <w:r w:rsidRPr="0068680D">
              <w:rPr>
                <w:rFonts w:ascii="Arial" w:hAnsi="Arial" w:cs="Arial"/>
                <w:sz w:val="20"/>
                <w:szCs w:val="20"/>
              </w:rPr>
              <w:t>rof.</w:t>
            </w:r>
            <w:r w:rsidR="00EE4437" w:rsidRPr="006868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680D">
              <w:rPr>
                <w:rFonts w:ascii="Arial" w:hAnsi="Arial" w:cs="Arial"/>
                <w:sz w:val="20"/>
                <w:szCs w:val="20"/>
              </w:rPr>
              <w:t>U</w:t>
            </w:r>
            <w:r w:rsidR="00EE4437" w:rsidRPr="0068680D">
              <w:rPr>
                <w:rFonts w:ascii="Arial" w:hAnsi="Arial" w:cs="Arial"/>
                <w:sz w:val="20"/>
                <w:szCs w:val="20"/>
              </w:rPr>
              <w:t>KEN</w:t>
            </w:r>
          </w:p>
        </w:tc>
        <w:tc>
          <w:tcPr>
            <w:tcW w:w="32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54" w:type="dxa"/>
              <w:right w:w="54" w:type="dxa"/>
            </w:tcMar>
            <w:vAlign w:val="center"/>
          </w:tcPr>
          <w:p w14:paraId="61329ACF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Zespół dydaktyczny</w:t>
            </w:r>
          </w:p>
        </w:tc>
      </w:tr>
      <w:tr w:rsidR="00805F9C" w:rsidRPr="0068680D" w14:paraId="74D37A27" w14:textId="77777777" w:rsidTr="00C73353">
        <w:trPr>
          <w:trHeight w:val="509"/>
        </w:trPr>
        <w:tc>
          <w:tcPr>
            <w:tcW w:w="318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54" w:type="dxa"/>
              <w:right w:w="54" w:type="dxa"/>
            </w:tcMar>
            <w:vAlign w:val="center"/>
          </w:tcPr>
          <w:p w14:paraId="122E7FA8" w14:textId="77777777" w:rsidR="00805F9C" w:rsidRPr="0068680D" w:rsidRDefault="00805F9C" w:rsidP="00C73353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1CE417E4" w14:textId="77777777" w:rsidR="00805F9C" w:rsidRPr="0068680D" w:rsidRDefault="00805F9C" w:rsidP="00C73353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7BD0A25A" w14:textId="2B7DC39D" w:rsidR="00874876" w:rsidRPr="0068680D" w:rsidRDefault="00874876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80D">
              <w:rPr>
                <w:rFonts w:ascii="Arial" w:hAnsi="Arial" w:cs="Arial"/>
                <w:sz w:val="20"/>
                <w:szCs w:val="20"/>
              </w:rPr>
              <w:t>Dr hab. Iwona Czaja-</w:t>
            </w:r>
            <w:proofErr w:type="spellStart"/>
            <w:r w:rsidRPr="0068680D">
              <w:rPr>
                <w:rFonts w:ascii="Arial" w:hAnsi="Arial" w:cs="Arial"/>
                <w:sz w:val="20"/>
                <w:szCs w:val="20"/>
              </w:rPr>
              <w:t>Chudyba</w:t>
            </w:r>
            <w:proofErr w:type="spellEnd"/>
            <w:r w:rsidRPr="006868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4437" w:rsidRPr="0068680D">
              <w:rPr>
                <w:rFonts w:ascii="Arial" w:hAnsi="Arial" w:cs="Arial"/>
                <w:sz w:val="20"/>
                <w:szCs w:val="20"/>
              </w:rPr>
              <w:t>p</w:t>
            </w:r>
            <w:r w:rsidRPr="0068680D">
              <w:rPr>
                <w:rFonts w:ascii="Arial" w:hAnsi="Arial" w:cs="Arial"/>
                <w:sz w:val="20"/>
                <w:szCs w:val="20"/>
              </w:rPr>
              <w:t>rof.</w:t>
            </w:r>
            <w:r w:rsidR="00EE4437" w:rsidRPr="006868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680D">
              <w:rPr>
                <w:rFonts w:ascii="Arial" w:hAnsi="Arial" w:cs="Arial"/>
                <w:sz w:val="20"/>
                <w:szCs w:val="20"/>
              </w:rPr>
              <w:t>U</w:t>
            </w:r>
            <w:r w:rsidR="00EE4437" w:rsidRPr="0068680D">
              <w:rPr>
                <w:rFonts w:ascii="Arial" w:hAnsi="Arial" w:cs="Arial"/>
                <w:sz w:val="20"/>
                <w:szCs w:val="20"/>
              </w:rPr>
              <w:t>KEN</w:t>
            </w:r>
          </w:p>
          <w:p w14:paraId="2C3944D3" w14:textId="2480C9F6" w:rsidR="00874876" w:rsidRPr="0068680D" w:rsidRDefault="00874876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80D">
              <w:rPr>
                <w:rFonts w:ascii="Arial" w:hAnsi="Arial" w:cs="Arial"/>
                <w:sz w:val="20"/>
                <w:szCs w:val="20"/>
              </w:rPr>
              <w:t xml:space="preserve">Dr Celestyna </w:t>
            </w:r>
            <w:proofErr w:type="spellStart"/>
            <w:r w:rsidRPr="0068680D">
              <w:rPr>
                <w:rFonts w:ascii="Arial" w:hAnsi="Arial" w:cs="Arial"/>
                <w:sz w:val="20"/>
                <w:szCs w:val="20"/>
              </w:rPr>
              <w:t>Grzywniak</w:t>
            </w:r>
            <w:proofErr w:type="spellEnd"/>
            <w:r w:rsidRPr="006868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B660CB" w14:textId="43FBC173" w:rsidR="0097184D" w:rsidRPr="0068680D" w:rsidRDefault="0097184D" w:rsidP="00C73353">
            <w:pPr>
              <w:suppressLineNumbers/>
              <w:spacing w:before="57" w:after="5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Dr Joanna Wnęk-Gozdek</w:t>
            </w:r>
          </w:p>
          <w:p w14:paraId="600C2E11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E502CCC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5F9C" w:rsidRPr="0068680D" w14:paraId="0894A984" w14:textId="77777777" w:rsidTr="00C73353"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70022785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1DB3152D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7A401C90" w14:textId="77777777" w:rsidR="00805F9C" w:rsidRPr="0068680D" w:rsidRDefault="00805F9C" w:rsidP="00C73353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05F9C" w:rsidRPr="0068680D" w14:paraId="3AD8502F" w14:textId="77777777" w:rsidTr="00C73353">
        <w:trPr>
          <w:trHeight w:val="1"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54" w:type="dxa"/>
              <w:right w:w="54" w:type="dxa"/>
            </w:tcMar>
            <w:vAlign w:val="center"/>
          </w:tcPr>
          <w:p w14:paraId="4A37E154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5CCC2C14" w14:textId="14D666CA" w:rsidR="00805F9C" w:rsidRPr="0068680D" w:rsidRDefault="00874876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1FC3EFEE" w14:textId="77777777" w:rsidR="00805F9C" w:rsidRPr="0068680D" w:rsidRDefault="00805F9C" w:rsidP="00C73353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1788E2EF" w14:textId="77777777" w:rsidR="00805F9C" w:rsidRPr="0068680D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7976A5B7" w14:textId="77777777" w:rsidR="00805F9C" w:rsidRPr="0068680D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  <w:r w:rsidRPr="0068680D">
        <w:rPr>
          <w:rFonts w:ascii="Arial" w:eastAsia="Arial" w:hAnsi="Arial" w:cs="Arial"/>
          <w:color w:val="000000"/>
          <w:sz w:val="20"/>
          <w:szCs w:val="20"/>
        </w:rPr>
        <w:t>Opis kursu (cele kształcenia)</w:t>
      </w:r>
    </w:p>
    <w:p w14:paraId="57C054D7" w14:textId="77777777" w:rsidR="00805F9C" w:rsidRPr="0068680D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2"/>
      </w:tblGrid>
      <w:tr w:rsidR="00805F9C" w:rsidRPr="0068680D" w14:paraId="3D275F0D" w14:textId="77777777" w:rsidTr="00C73353">
        <w:tc>
          <w:tcPr>
            <w:tcW w:w="9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883A396" w14:textId="44097A94" w:rsidR="00805F9C" w:rsidRPr="0068680D" w:rsidRDefault="00B518B1" w:rsidP="00B51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hAnsi="Arial" w:cs="Arial"/>
                <w:sz w:val="20"/>
                <w:szCs w:val="20"/>
              </w:rPr>
              <w:t xml:space="preserve">Zapoznanie studentów z podstawowymi rodzajami </w:t>
            </w:r>
            <w:r w:rsidRPr="0068680D">
              <w:rPr>
                <w:rFonts w:ascii="Arial" w:hAnsi="Arial" w:cs="Arial"/>
                <w:sz w:val="20"/>
                <w:szCs w:val="20"/>
              </w:rPr>
              <w:t xml:space="preserve">oraz metodami </w:t>
            </w:r>
            <w:r w:rsidRPr="0068680D">
              <w:rPr>
                <w:rFonts w:ascii="Arial" w:hAnsi="Arial" w:cs="Arial"/>
                <w:sz w:val="20"/>
                <w:szCs w:val="20"/>
              </w:rPr>
              <w:t>terapii rodzin dysfunkcyjnych oraz możliwościami wspierania dziecka</w:t>
            </w:r>
            <w:r w:rsidRPr="0068680D">
              <w:rPr>
                <w:rFonts w:ascii="Arial" w:hAnsi="Arial" w:cs="Arial"/>
                <w:sz w:val="20"/>
                <w:szCs w:val="20"/>
              </w:rPr>
              <w:t xml:space="preserve"> z takich rodzin. </w:t>
            </w:r>
          </w:p>
        </w:tc>
      </w:tr>
    </w:tbl>
    <w:p w14:paraId="2A7639FC" w14:textId="77777777" w:rsidR="00805F9C" w:rsidRPr="0068680D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149B3E3C" w14:textId="77777777" w:rsidR="00805F9C" w:rsidRPr="0068680D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367B0F04" w14:textId="3B76A591" w:rsidR="00805F9C" w:rsidRPr="0068680D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  <w:r w:rsidRPr="0068680D">
        <w:rPr>
          <w:rFonts w:ascii="Arial" w:eastAsia="Arial" w:hAnsi="Arial" w:cs="Arial"/>
          <w:color w:val="000000"/>
          <w:sz w:val="20"/>
          <w:szCs w:val="20"/>
        </w:rPr>
        <w:t>Warunki wstępn</w:t>
      </w:r>
      <w:r w:rsidR="00EE4437" w:rsidRPr="0068680D">
        <w:rPr>
          <w:rFonts w:ascii="Arial" w:eastAsia="Arial" w:hAnsi="Arial" w:cs="Arial"/>
          <w:color w:val="000000"/>
          <w:sz w:val="20"/>
          <w:szCs w:val="20"/>
        </w:rPr>
        <w:t>e</w:t>
      </w:r>
    </w:p>
    <w:p w14:paraId="7D80F506" w14:textId="77777777" w:rsidR="00EE4437" w:rsidRPr="0068680D" w:rsidRDefault="00EE4437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9"/>
        <w:gridCol w:w="7133"/>
      </w:tblGrid>
      <w:tr w:rsidR="00805F9C" w:rsidRPr="0068680D" w14:paraId="107DA0D4" w14:textId="77777777" w:rsidTr="00C73353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54" w:type="dxa"/>
              <w:right w:w="54" w:type="dxa"/>
            </w:tcMar>
            <w:vAlign w:val="center"/>
          </w:tcPr>
          <w:p w14:paraId="29FBE8FE" w14:textId="77777777" w:rsidR="00805F9C" w:rsidRPr="0068680D" w:rsidRDefault="00805F9C" w:rsidP="00C733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40261843" w14:textId="5E2AA2A8" w:rsidR="00805F9C" w:rsidRPr="0068680D" w:rsidRDefault="00EE4437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hAnsi="Arial" w:cs="Arial"/>
                <w:color w:val="000000"/>
                <w:sz w:val="20"/>
                <w:szCs w:val="20"/>
              </w:rPr>
              <w:t xml:space="preserve">Znajomość rozwoju psychicznego człowieka, mechanizmów obronnych  i zaburzeń </w:t>
            </w:r>
          </w:p>
        </w:tc>
      </w:tr>
      <w:tr w:rsidR="00805F9C" w:rsidRPr="0068680D" w14:paraId="286B7B22" w14:textId="77777777" w:rsidTr="00C73353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54" w:type="dxa"/>
              <w:right w:w="54" w:type="dxa"/>
            </w:tcMar>
            <w:vAlign w:val="center"/>
          </w:tcPr>
          <w:p w14:paraId="3E8F9A5D" w14:textId="77777777" w:rsidR="00805F9C" w:rsidRPr="0068680D" w:rsidRDefault="00805F9C" w:rsidP="00C733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2621C837" w14:textId="1DD990C0" w:rsidR="00805F9C" w:rsidRPr="0068680D" w:rsidRDefault="00805F9C" w:rsidP="00C7335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90AA511" w14:textId="77777777" w:rsidR="00805F9C" w:rsidRPr="0068680D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5F9C" w:rsidRPr="0068680D" w14:paraId="109AC51A" w14:textId="77777777" w:rsidTr="00C73353">
        <w:trPr>
          <w:trHeight w:val="1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54" w:type="dxa"/>
              <w:right w:w="54" w:type="dxa"/>
            </w:tcMar>
            <w:vAlign w:val="center"/>
          </w:tcPr>
          <w:p w14:paraId="3E5F87DE" w14:textId="77777777" w:rsidR="00805F9C" w:rsidRPr="0068680D" w:rsidRDefault="00805F9C" w:rsidP="00C733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Kursy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08827A4E" w14:textId="5055E41B" w:rsidR="00805F9C" w:rsidRPr="0068680D" w:rsidRDefault="00EE4437" w:rsidP="00EE4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Psychologia rozwojowa i kliniczna</w:t>
            </w:r>
          </w:p>
        </w:tc>
      </w:tr>
    </w:tbl>
    <w:p w14:paraId="1C8823DB" w14:textId="77777777" w:rsidR="00805F9C" w:rsidRPr="0068680D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2DD43EE2" w14:textId="77777777" w:rsidR="00805F9C" w:rsidRPr="0068680D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  <w:r w:rsidRPr="0068680D">
        <w:rPr>
          <w:rFonts w:ascii="Arial" w:eastAsia="Arial" w:hAnsi="Arial" w:cs="Arial"/>
          <w:color w:val="000000"/>
          <w:sz w:val="20"/>
          <w:szCs w:val="20"/>
        </w:rPr>
        <w:t>Efekty uczenia się</w:t>
      </w:r>
    </w:p>
    <w:p w14:paraId="427D3207" w14:textId="77777777" w:rsidR="00805F9C" w:rsidRPr="0068680D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7"/>
        <w:gridCol w:w="4912"/>
        <w:gridCol w:w="2243"/>
      </w:tblGrid>
      <w:tr w:rsidR="00805F9C" w:rsidRPr="0068680D" w14:paraId="7D3A13DA" w14:textId="77777777" w:rsidTr="00C73353">
        <w:trPr>
          <w:cantSplit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14:paraId="57F50CC9" w14:textId="77777777" w:rsidR="00805F9C" w:rsidRPr="0068680D" w:rsidRDefault="00805F9C" w:rsidP="00C733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14:paraId="6EF8577A" w14:textId="77777777" w:rsidR="00805F9C" w:rsidRPr="0068680D" w:rsidRDefault="00805F9C" w:rsidP="00C733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14:paraId="4840E911" w14:textId="77777777" w:rsidR="00805F9C" w:rsidRPr="0068680D" w:rsidRDefault="00805F9C" w:rsidP="00C733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Odniesienie do efektów kierunkowych</w:t>
            </w:r>
          </w:p>
        </w:tc>
      </w:tr>
      <w:tr w:rsidR="00805F9C" w:rsidRPr="0068680D" w14:paraId="517B32D0" w14:textId="77777777" w:rsidTr="00C73353">
        <w:tc>
          <w:tcPr>
            <w:tcW w:w="197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8189ADE" w14:textId="77777777" w:rsidR="00805F9C" w:rsidRPr="0068680D" w:rsidRDefault="00805F9C" w:rsidP="00C73353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650E496" w14:textId="01CBE53C" w:rsidR="00EE4437" w:rsidRPr="0068680D" w:rsidRDefault="00EE4437" w:rsidP="00C73353">
            <w:pPr>
              <w:ind w:left="361" w:hanging="361"/>
              <w:rPr>
                <w:rFonts w:ascii="Arial" w:hAnsi="Arial" w:cs="Arial"/>
                <w:sz w:val="20"/>
                <w:szCs w:val="20"/>
              </w:rPr>
            </w:pPr>
            <w:r w:rsidRPr="0068680D">
              <w:rPr>
                <w:rFonts w:ascii="Arial" w:hAnsi="Arial" w:cs="Arial"/>
                <w:sz w:val="20"/>
                <w:szCs w:val="20"/>
              </w:rPr>
              <w:t>W01 zna elementarną terminologię używaną w terapii</w:t>
            </w:r>
            <w:r w:rsidR="00B518B1" w:rsidRPr="0068680D">
              <w:rPr>
                <w:rFonts w:ascii="Arial" w:hAnsi="Arial" w:cs="Arial"/>
                <w:sz w:val="20"/>
                <w:szCs w:val="20"/>
              </w:rPr>
              <w:t xml:space="preserve"> systemowej</w:t>
            </w:r>
            <w:r w:rsidRPr="0068680D">
              <w:rPr>
                <w:rFonts w:ascii="Arial" w:hAnsi="Arial" w:cs="Arial"/>
                <w:sz w:val="20"/>
                <w:szCs w:val="20"/>
              </w:rPr>
              <w:t xml:space="preserve"> rodzin dysfunkcyjnych i dzieci krzywdzonych</w:t>
            </w:r>
            <w:r w:rsidR="00B518B1" w:rsidRPr="0068680D">
              <w:rPr>
                <w:rFonts w:ascii="Arial" w:hAnsi="Arial" w:cs="Arial"/>
                <w:sz w:val="20"/>
                <w:szCs w:val="20"/>
              </w:rPr>
              <w:t>;</w:t>
            </w:r>
            <w:r w:rsidRPr="006868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91474A" w14:textId="0625E247" w:rsidR="00EE4437" w:rsidRPr="0068680D" w:rsidRDefault="00EE4437" w:rsidP="00C73353">
            <w:pPr>
              <w:ind w:left="361" w:hanging="361"/>
              <w:rPr>
                <w:rFonts w:ascii="Arial" w:hAnsi="Arial" w:cs="Arial"/>
                <w:sz w:val="20"/>
                <w:szCs w:val="20"/>
              </w:rPr>
            </w:pPr>
            <w:r w:rsidRPr="0068680D">
              <w:rPr>
                <w:rFonts w:ascii="Arial" w:hAnsi="Arial" w:cs="Arial"/>
                <w:sz w:val="20"/>
                <w:szCs w:val="20"/>
              </w:rPr>
              <w:t>W02 zna najważniejsze tradycyjne i współczesne nurty i systemy terapii i rozumie ich historyczne i kulturowe uwarunkowania</w:t>
            </w:r>
            <w:r w:rsidR="00B518B1" w:rsidRPr="0068680D">
              <w:rPr>
                <w:rFonts w:ascii="Arial" w:hAnsi="Arial" w:cs="Arial"/>
                <w:sz w:val="20"/>
                <w:szCs w:val="20"/>
              </w:rPr>
              <w:t>;</w:t>
            </w:r>
            <w:r w:rsidRPr="006868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09EEAB" w14:textId="217B0B52" w:rsidR="00805F9C" w:rsidRPr="0068680D" w:rsidRDefault="00EE4437" w:rsidP="00C73353">
            <w:pPr>
              <w:ind w:left="361" w:hanging="3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hAnsi="Arial" w:cs="Arial"/>
                <w:sz w:val="20"/>
                <w:szCs w:val="20"/>
              </w:rPr>
              <w:t>W03 ma podstawową wiedzę na temat metod pracy z rodziną dysfunkcyjną i dzieckiem krzywdzonym</w:t>
            </w:r>
            <w:r w:rsidR="00B518B1" w:rsidRPr="0068680D">
              <w:rPr>
                <w:rFonts w:ascii="Arial" w:hAnsi="Arial" w:cs="Arial"/>
                <w:sz w:val="20"/>
                <w:szCs w:val="20"/>
              </w:rPr>
              <w:t>, w tym wykorzystywanym seksualnie</w:t>
            </w:r>
            <w:r w:rsidRPr="006868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0F0313D" w14:textId="77777777" w:rsidR="00EE4437" w:rsidRPr="0068680D" w:rsidRDefault="00EE4437" w:rsidP="00EE4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80D">
              <w:rPr>
                <w:rFonts w:ascii="Arial" w:hAnsi="Arial" w:cs="Arial"/>
                <w:sz w:val="20"/>
                <w:szCs w:val="20"/>
              </w:rPr>
              <w:t>K_W07</w:t>
            </w:r>
          </w:p>
          <w:p w14:paraId="6148C14C" w14:textId="77777777" w:rsidR="00EE4437" w:rsidRPr="0068680D" w:rsidRDefault="00EE4437" w:rsidP="00EE4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80D">
              <w:rPr>
                <w:rFonts w:ascii="Arial" w:hAnsi="Arial" w:cs="Arial"/>
                <w:sz w:val="20"/>
                <w:szCs w:val="20"/>
              </w:rPr>
              <w:t xml:space="preserve"> K_W10 </w:t>
            </w:r>
          </w:p>
          <w:p w14:paraId="55E87271" w14:textId="699DAED3" w:rsidR="00805F9C" w:rsidRPr="0068680D" w:rsidRDefault="00EE4437" w:rsidP="00EE44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hAnsi="Arial" w:cs="Arial"/>
                <w:sz w:val="20"/>
                <w:szCs w:val="20"/>
              </w:rPr>
              <w:t>K_W13</w:t>
            </w:r>
          </w:p>
        </w:tc>
      </w:tr>
    </w:tbl>
    <w:p w14:paraId="7E5946A0" w14:textId="77777777" w:rsidR="00805F9C" w:rsidRPr="0068680D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41F76C00" w14:textId="77777777" w:rsidR="00805F9C" w:rsidRPr="0068680D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4"/>
        <w:gridCol w:w="4826"/>
        <w:gridCol w:w="2272"/>
      </w:tblGrid>
      <w:tr w:rsidR="00805F9C" w:rsidRPr="0068680D" w14:paraId="5F93805B" w14:textId="77777777" w:rsidTr="00C73353"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14:paraId="4BF709DA" w14:textId="77777777" w:rsidR="00805F9C" w:rsidRPr="0068680D" w:rsidRDefault="00805F9C" w:rsidP="00C733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14:paraId="5F41BF78" w14:textId="77777777" w:rsidR="00805F9C" w:rsidRPr="0068680D" w:rsidRDefault="00805F9C" w:rsidP="00C733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14:paraId="785B3F2C" w14:textId="77777777" w:rsidR="00805F9C" w:rsidRPr="0068680D" w:rsidRDefault="00805F9C" w:rsidP="00C733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Odniesienie do efektów kierunkowych</w:t>
            </w:r>
          </w:p>
        </w:tc>
      </w:tr>
      <w:tr w:rsidR="00805F9C" w:rsidRPr="0068680D" w14:paraId="2E75ADAA" w14:textId="77777777" w:rsidTr="00C73353"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8B00930" w14:textId="77777777" w:rsidR="00805F9C" w:rsidRPr="0068680D" w:rsidRDefault="00805F9C" w:rsidP="00C73353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CE6349E" w14:textId="5438030C" w:rsidR="00B518B1" w:rsidRPr="0068680D" w:rsidRDefault="00B518B1" w:rsidP="00C73353">
            <w:pPr>
              <w:ind w:left="355" w:hanging="425"/>
              <w:rPr>
                <w:rFonts w:ascii="Arial" w:hAnsi="Arial" w:cs="Arial"/>
                <w:sz w:val="20"/>
                <w:szCs w:val="20"/>
              </w:rPr>
            </w:pPr>
            <w:r w:rsidRPr="0068680D">
              <w:rPr>
                <w:rFonts w:ascii="Arial" w:hAnsi="Arial" w:cs="Arial"/>
                <w:sz w:val="20"/>
                <w:szCs w:val="20"/>
              </w:rPr>
              <w:t xml:space="preserve">U01 samodzielnie zdobywa wiedzę i rozwija swoje profesjonalne umiejętności terapeutyczne korzystając z różnych źródeł (w języku rodzimym i obcym) </w:t>
            </w:r>
            <w:r w:rsidRPr="0068680D">
              <w:rPr>
                <w:rFonts w:ascii="Arial" w:hAnsi="Arial" w:cs="Arial"/>
                <w:sz w:val="20"/>
                <w:szCs w:val="20"/>
              </w:rPr>
              <w:t>oraz przy użyciu</w:t>
            </w:r>
            <w:r w:rsidRPr="0068680D">
              <w:rPr>
                <w:rFonts w:ascii="Arial" w:hAnsi="Arial" w:cs="Arial"/>
                <w:sz w:val="20"/>
                <w:szCs w:val="20"/>
              </w:rPr>
              <w:t xml:space="preserve"> nowoczesnych technologii (ICT)</w:t>
            </w:r>
            <w:r w:rsidRPr="0068680D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6FF2FA0" w14:textId="380AC8AA" w:rsidR="00B518B1" w:rsidRPr="0068680D" w:rsidRDefault="00B518B1" w:rsidP="00C73353">
            <w:pPr>
              <w:ind w:left="355" w:hanging="425"/>
              <w:rPr>
                <w:rFonts w:ascii="Arial" w:hAnsi="Arial" w:cs="Arial"/>
                <w:sz w:val="20"/>
                <w:szCs w:val="20"/>
              </w:rPr>
            </w:pPr>
            <w:r w:rsidRPr="0068680D">
              <w:rPr>
                <w:rFonts w:ascii="Arial" w:hAnsi="Arial" w:cs="Arial"/>
                <w:sz w:val="20"/>
                <w:szCs w:val="20"/>
              </w:rPr>
              <w:t xml:space="preserve">U02 wykorzystuje podstawową wiedzę teoretyczną z </w:t>
            </w:r>
            <w:r w:rsidRPr="0068680D">
              <w:rPr>
                <w:rFonts w:ascii="Arial" w:hAnsi="Arial" w:cs="Arial"/>
                <w:sz w:val="20"/>
                <w:szCs w:val="20"/>
              </w:rPr>
              <w:lastRenderedPageBreak/>
              <w:t>zakresu nieprawidłowości procesów psychicznych</w:t>
            </w:r>
            <w:r w:rsidRPr="0068680D">
              <w:rPr>
                <w:rFonts w:ascii="Arial" w:hAnsi="Arial" w:cs="Arial"/>
                <w:sz w:val="20"/>
                <w:szCs w:val="20"/>
              </w:rPr>
              <w:t>, zaburzeń</w:t>
            </w:r>
            <w:r w:rsidRPr="0068680D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Pr="0068680D">
              <w:rPr>
                <w:rFonts w:ascii="Arial" w:hAnsi="Arial" w:cs="Arial"/>
                <w:sz w:val="20"/>
                <w:szCs w:val="20"/>
              </w:rPr>
              <w:t xml:space="preserve">diagnozy i analizy </w:t>
            </w:r>
            <w:r w:rsidRPr="0068680D">
              <w:rPr>
                <w:rFonts w:ascii="Arial" w:hAnsi="Arial" w:cs="Arial"/>
                <w:sz w:val="20"/>
                <w:szCs w:val="20"/>
              </w:rPr>
              <w:t>sytuacji wychowawczych, opiekuńczych</w:t>
            </w:r>
            <w:r w:rsidR="004557D1" w:rsidRPr="0068680D">
              <w:rPr>
                <w:rFonts w:ascii="Arial" w:hAnsi="Arial" w:cs="Arial"/>
                <w:sz w:val="20"/>
                <w:szCs w:val="20"/>
              </w:rPr>
              <w:t>;</w:t>
            </w:r>
            <w:r w:rsidRPr="006868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A63D59" w14:textId="70DDCCF3" w:rsidR="00805F9C" w:rsidRPr="0068680D" w:rsidRDefault="00B518B1" w:rsidP="00C73353">
            <w:pPr>
              <w:ind w:left="355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hAnsi="Arial" w:cs="Arial"/>
                <w:sz w:val="20"/>
                <w:szCs w:val="20"/>
              </w:rPr>
              <w:t>U03 zna podstawy różnych systemów terapii rodzin stosowanych w pracy pedago</w:t>
            </w:r>
            <w:r w:rsidR="004557D1" w:rsidRPr="0068680D">
              <w:rPr>
                <w:rFonts w:ascii="Arial" w:hAnsi="Arial" w:cs="Arial"/>
                <w:sz w:val="20"/>
                <w:szCs w:val="20"/>
              </w:rPr>
              <w:t>gicznej.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AEC73B3" w14:textId="77777777" w:rsidR="004557D1" w:rsidRPr="0068680D" w:rsidRDefault="004557D1" w:rsidP="00C7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80D">
              <w:rPr>
                <w:rFonts w:ascii="Arial" w:hAnsi="Arial" w:cs="Arial"/>
                <w:sz w:val="20"/>
                <w:szCs w:val="20"/>
              </w:rPr>
              <w:lastRenderedPageBreak/>
              <w:t xml:space="preserve">K_U02 </w:t>
            </w:r>
          </w:p>
          <w:p w14:paraId="5A17E693" w14:textId="77777777" w:rsidR="004557D1" w:rsidRPr="0068680D" w:rsidRDefault="004557D1" w:rsidP="00C7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80D">
              <w:rPr>
                <w:rFonts w:ascii="Arial" w:hAnsi="Arial" w:cs="Arial"/>
                <w:sz w:val="20"/>
                <w:szCs w:val="20"/>
              </w:rPr>
              <w:t xml:space="preserve">K_U07 </w:t>
            </w:r>
          </w:p>
          <w:p w14:paraId="3746B40A" w14:textId="7C1F5BF6" w:rsidR="00805F9C" w:rsidRPr="0068680D" w:rsidRDefault="004557D1" w:rsidP="00C733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hAnsi="Arial" w:cs="Arial"/>
                <w:sz w:val="20"/>
                <w:szCs w:val="20"/>
              </w:rPr>
              <w:t>K_U10</w:t>
            </w:r>
          </w:p>
        </w:tc>
      </w:tr>
    </w:tbl>
    <w:p w14:paraId="739417EA" w14:textId="77777777" w:rsidR="00805F9C" w:rsidRPr="0068680D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13665EF3" w14:textId="77777777" w:rsidR="00805F9C" w:rsidRPr="0068680D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8"/>
        <w:gridCol w:w="4819"/>
        <w:gridCol w:w="2275"/>
      </w:tblGrid>
      <w:tr w:rsidR="00805F9C" w:rsidRPr="0068680D" w14:paraId="4FA018E0" w14:textId="77777777" w:rsidTr="00C73353">
        <w:trPr>
          <w:cantSplit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14:paraId="59555C54" w14:textId="77777777" w:rsidR="00805F9C" w:rsidRPr="0068680D" w:rsidRDefault="00805F9C" w:rsidP="00C733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14:paraId="3AC3EA5E" w14:textId="77777777" w:rsidR="00805F9C" w:rsidRPr="0068680D" w:rsidRDefault="00805F9C" w:rsidP="00C733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14:paraId="0902E88D" w14:textId="77777777" w:rsidR="00805F9C" w:rsidRPr="0068680D" w:rsidRDefault="00805F9C" w:rsidP="00C733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Odniesienie do efektów kierunkowych</w:t>
            </w:r>
          </w:p>
        </w:tc>
      </w:tr>
      <w:tr w:rsidR="00805F9C" w:rsidRPr="0068680D" w14:paraId="146BBAE3" w14:textId="77777777" w:rsidTr="00C73353"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BE7374B" w14:textId="77777777" w:rsidR="00805F9C" w:rsidRPr="0068680D" w:rsidRDefault="00805F9C" w:rsidP="00C73353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AA387A9" w14:textId="338E8293" w:rsidR="006979F2" w:rsidRPr="0068680D" w:rsidRDefault="006979F2" w:rsidP="00C73353">
            <w:pPr>
              <w:ind w:left="355" w:hanging="283"/>
              <w:rPr>
                <w:rFonts w:ascii="Arial" w:hAnsi="Arial" w:cs="Arial"/>
                <w:sz w:val="20"/>
                <w:szCs w:val="20"/>
              </w:rPr>
            </w:pPr>
            <w:r w:rsidRPr="0068680D">
              <w:rPr>
                <w:rFonts w:ascii="Arial" w:hAnsi="Arial" w:cs="Arial"/>
                <w:sz w:val="20"/>
                <w:szCs w:val="20"/>
              </w:rPr>
              <w:t>K01, ma świadomość poziomu swojej wiedzy i umiejętności, rozumie potrzebę ciągłego dokształcania się zawodowego i rozwoju osobistego w omawianym zakresie</w:t>
            </w:r>
            <w:r w:rsidR="007B4838" w:rsidRPr="0068680D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6D96099" w14:textId="09B20637" w:rsidR="006979F2" w:rsidRPr="0068680D" w:rsidRDefault="006979F2" w:rsidP="00C73353">
            <w:pPr>
              <w:ind w:left="355" w:hanging="283"/>
              <w:rPr>
                <w:rFonts w:ascii="Arial" w:hAnsi="Arial" w:cs="Arial"/>
                <w:sz w:val="20"/>
                <w:szCs w:val="20"/>
              </w:rPr>
            </w:pPr>
            <w:r w:rsidRPr="0068680D">
              <w:rPr>
                <w:rFonts w:ascii="Arial" w:hAnsi="Arial" w:cs="Arial"/>
                <w:sz w:val="20"/>
                <w:szCs w:val="20"/>
              </w:rPr>
              <w:t xml:space="preserve">K02 odpowiedzialnie przygotowuje się do swojej pracy, kreatywnie projektuje i wykonuje działania pedagogiczne </w:t>
            </w:r>
            <w:r w:rsidR="007B4838" w:rsidRPr="0068680D">
              <w:rPr>
                <w:rFonts w:ascii="Arial" w:hAnsi="Arial" w:cs="Arial"/>
                <w:sz w:val="20"/>
                <w:szCs w:val="20"/>
              </w:rPr>
              <w:t>i terapeutyczne;</w:t>
            </w:r>
          </w:p>
          <w:p w14:paraId="736CDA04" w14:textId="0DA5163E" w:rsidR="00805F9C" w:rsidRPr="0068680D" w:rsidRDefault="006979F2" w:rsidP="00C73353">
            <w:pPr>
              <w:ind w:left="355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hAnsi="Arial" w:cs="Arial"/>
                <w:sz w:val="20"/>
                <w:szCs w:val="20"/>
              </w:rPr>
              <w:t>K03 prawidłowo identyfikuje i rozstrzyga problemy, odnoszące się do opisu i wyjaśniania różnych aspektów terapii i rozumienia dziecka krzywdzonego</w:t>
            </w:r>
            <w:r w:rsidR="007B4838" w:rsidRPr="006868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1F4B4E1" w14:textId="77777777" w:rsidR="00805F9C" w:rsidRPr="0068680D" w:rsidRDefault="00805F9C" w:rsidP="00C7335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K_K01</w:t>
            </w:r>
          </w:p>
          <w:p w14:paraId="13CBE519" w14:textId="77777777" w:rsidR="00805F9C" w:rsidRPr="0068680D" w:rsidRDefault="00805F9C" w:rsidP="00C7335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K_K03</w:t>
            </w:r>
          </w:p>
          <w:p w14:paraId="10209CE4" w14:textId="77777777" w:rsidR="00805F9C" w:rsidRPr="0068680D" w:rsidRDefault="00805F9C" w:rsidP="00C7335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K_K05</w:t>
            </w:r>
          </w:p>
          <w:p w14:paraId="4E2FA221" w14:textId="77777777" w:rsidR="00805F9C" w:rsidRPr="0068680D" w:rsidRDefault="00805F9C" w:rsidP="00C733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3ED435A" w14:textId="77777777" w:rsidR="00805F9C" w:rsidRPr="0068680D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403D7F9B" w14:textId="77777777" w:rsidR="00805F9C" w:rsidRPr="0068680D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180"/>
        <w:gridCol w:w="794"/>
        <w:gridCol w:w="254"/>
        <w:gridCol w:w="802"/>
        <w:gridCol w:w="292"/>
        <w:gridCol w:w="761"/>
        <w:gridCol w:w="264"/>
        <w:gridCol w:w="791"/>
        <w:gridCol w:w="264"/>
        <w:gridCol w:w="791"/>
        <w:gridCol w:w="264"/>
        <w:gridCol w:w="791"/>
        <w:gridCol w:w="264"/>
      </w:tblGrid>
      <w:tr w:rsidR="00805F9C" w:rsidRPr="0068680D" w14:paraId="66FB6376" w14:textId="77777777" w:rsidTr="00C73353">
        <w:tc>
          <w:tcPr>
            <w:tcW w:w="9640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125521B9" w14:textId="77777777" w:rsidR="00805F9C" w:rsidRPr="0068680D" w:rsidRDefault="00805F9C" w:rsidP="00C73353">
            <w:pPr>
              <w:suppressLineNumbers/>
              <w:spacing w:before="57" w:after="57"/>
              <w:ind w:left="45" w:right="13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Organizacja</w:t>
            </w:r>
          </w:p>
        </w:tc>
      </w:tr>
      <w:tr w:rsidR="00805F9C" w:rsidRPr="0068680D" w14:paraId="20839EC9" w14:textId="77777777" w:rsidTr="00C73353">
        <w:tc>
          <w:tcPr>
            <w:tcW w:w="161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55239AFB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FD655A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Wykład</w:t>
            </w:r>
          </w:p>
          <w:p w14:paraId="01260331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552BF2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Ćwiczenia w grupach</w:t>
            </w:r>
          </w:p>
        </w:tc>
      </w:tr>
      <w:tr w:rsidR="0068680D" w:rsidRPr="0068680D" w14:paraId="0C901363" w14:textId="77777777" w:rsidTr="00C73353">
        <w:tc>
          <w:tcPr>
            <w:tcW w:w="161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746F4904" w14:textId="77777777" w:rsidR="00805F9C" w:rsidRPr="0068680D" w:rsidRDefault="00805F9C" w:rsidP="00C73353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51054A" w14:textId="77777777" w:rsidR="00805F9C" w:rsidRPr="0068680D" w:rsidRDefault="00805F9C" w:rsidP="00C73353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44E097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68F2AD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328708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72E985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753BDA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8609CD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32D96A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CB661D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193FA0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AAB5D7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0ED558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1B5B73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05F9C" w:rsidRPr="0068680D" w14:paraId="76DAD64A" w14:textId="77777777" w:rsidTr="00C73353"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0E4470D2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A8D013" w14:textId="5DD37565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43540D" w14:textId="11EE06F8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="00C15540"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FC46F9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3B868A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A52BEF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933476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505507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805F9C" w:rsidRPr="0068680D" w14:paraId="6C5301E4" w14:textId="77777777" w:rsidTr="00C73353"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5BD2B0" w14:textId="6A3753B2" w:rsidR="00805F9C" w:rsidRPr="0068680D" w:rsidRDefault="00D93E0F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Calibri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AE82E1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DFBC84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4FF86F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FA8421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ABBC9A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6F5F41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A5E51A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477C73F3" w14:textId="77777777" w:rsidR="00805F9C" w:rsidRPr="0068680D" w:rsidRDefault="00805F9C" w:rsidP="00805F9C">
      <w:pPr>
        <w:suppressLineNumbers/>
        <w:rPr>
          <w:rFonts w:ascii="Arial" w:eastAsia="Arial" w:hAnsi="Arial" w:cs="Arial"/>
          <w:color w:val="000000"/>
          <w:sz w:val="20"/>
          <w:szCs w:val="20"/>
        </w:rPr>
      </w:pPr>
    </w:p>
    <w:p w14:paraId="0C790F51" w14:textId="77777777" w:rsidR="00805F9C" w:rsidRPr="0068680D" w:rsidRDefault="00805F9C" w:rsidP="00805F9C">
      <w:pPr>
        <w:suppressLineNumbers/>
        <w:rPr>
          <w:rFonts w:ascii="Arial" w:eastAsia="Arial" w:hAnsi="Arial" w:cs="Arial"/>
          <w:color w:val="000000"/>
          <w:sz w:val="20"/>
          <w:szCs w:val="20"/>
        </w:rPr>
      </w:pPr>
    </w:p>
    <w:p w14:paraId="1B4D4855" w14:textId="77777777" w:rsidR="00805F9C" w:rsidRPr="0068680D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  <w:r w:rsidRPr="0068680D">
        <w:rPr>
          <w:rFonts w:ascii="Arial" w:eastAsia="Arial" w:hAnsi="Arial" w:cs="Arial"/>
          <w:color w:val="000000"/>
          <w:sz w:val="20"/>
          <w:szCs w:val="20"/>
        </w:rPr>
        <w:t>Opis metod prowadzenia zajęć</w:t>
      </w:r>
    </w:p>
    <w:p w14:paraId="7EDC974D" w14:textId="77777777" w:rsidR="00805F9C" w:rsidRPr="0068680D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2"/>
      </w:tblGrid>
      <w:tr w:rsidR="00805F9C" w:rsidRPr="0068680D" w14:paraId="388E90DB" w14:textId="77777777" w:rsidTr="00C73353"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FA56E8A" w14:textId="4592B512" w:rsidR="00805F9C" w:rsidRPr="0068680D" w:rsidRDefault="00805F9C" w:rsidP="00C73353">
            <w:pPr>
              <w:suppressLineNumber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praca z tekstem, </w:t>
            </w:r>
            <w:r w:rsidR="00D93E0F"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symulacje sesji</w:t>
            </w: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, dyskusja, projekt grupowy</w:t>
            </w:r>
          </w:p>
        </w:tc>
      </w:tr>
    </w:tbl>
    <w:p w14:paraId="5057EA9D" w14:textId="77777777" w:rsidR="00805F9C" w:rsidRPr="0068680D" w:rsidRDefault="00805F9C" w:rsidP="00805F9C">
      <w:pPr>
        <w:suppressLineNumbers/>
        <w:rPr>
          <w:rFonts w:ascii="Arial" w:eastAsia="Arial" w:hAnsi="Arial" w:cs="Arial"/>
          <w:color w:val="000000"/>
          <w:sz w:val="20"/>
          <w:szCs w:val="20"/>
        </w:rPr>
      </w:pPr>
    </w:p>
    <w:p w14:paraId="57D066B2" w14:textId="77777777" w:rsidR="00805F9C" w:rsidRPr="0068680D" w:rsidRDefault="00805F9C" w:rsidP="00805F9C">
      <w:pPr>
        <w:suppressLineNumbers/>
        <w:rPr>
          <w:rFonts w:ascii="Arial" w:eastAsia="Arial" w:hAnsi="Arial" w:cs="Arial"/>
          <w:color w:val="000000"/>
          <w:sz w:val="20"/>
          <w:szCs w:val="20"/>
        </w:rPr>
      </w:pPr>
    </w:p>
    <w:p w14:paraId="71009673" w14:textId="77777777" w:rsidR="00805F9C" w:rsidRPr="0068680D" w:rsidRDefault="00805F9C" w:rsidP="00805F9C">
      <w:pPr>
        <w:suppressLineNumbers/>
        <w:rPr>
          <w:rFonts w:ascii="Arial" w:eastAsia="Arial" w:hAnsi="Arial" w:cs="Arial"/>
          <w:color w:val="000000"/>
          <w:sz w:val="20"/>
          <w:szCs w:val="20"/>
        </w:rPr>
      </w:pPr>
      <w:r w:rsidRPr="0068680D">
        <w:rPr>
          <w:rFonts w:ascii="Arial" w:eastAsia="Arial" w:hAnsi="Arial" w:cs="Arial"/>
          <w:color w:val="000000"/>
          <w:sz w:val="20"/>
          <w:szCs w:val="20"/>
        </w:rPr>
        <w:t>Formy sprawdzania efektów uczenia się</w:t>
      </w:r>
    </w:p>
    <w:p w14:paraId="3E98A72C" w14:textId="77777777" w:rsidR="00805F9C" w:rsidRPr="0068680D" w:rsidRDefault="00805F9C" w:rsidP="00805F9C">
      <w:pPr>
        <w:suppressLineNumbers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9"/>
        <w:gridCol w:w="621"/>
        <w:gridCol w:w="621"/>
        <w:gridCol w:w="621"/>
        <w:gridCol w:w="620"/>
        <w:gridCol w:w="620"/>
        <w:gridCol w:w="620"/>
        <w:gridCol w:w="620"/>
        <w:gridCol w:w="620"/>
        <w:gridCol w:w="541"/>
        <w:gridCol w:w="701"/>
        <w:gridCol w:w="620"/>
        <w:gridCol w:w="620"/>
        <w:gridCol w:w="620"/>
      </w:tblGrid>
      <w:tr w:rsidR="00805F9C" w:rsidRPr="0068680D" w14:paraId="64191B23" w14:textId="77777777" w:rsidTr="00D93E0F">
        <w:trPr>
          <w:cantSplit/>
          <w:trHeight w:val="1134"/>
        </w:trPr>
        <w:tc>
          <w:tcPr>
            <w:tcW w:w="8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01522452" w14:textId="77777777" w:rsidR="00805F9C" w:rsidRPr="0068680D" w:rsidRDefault="00805F9C" w:rsidP="00C73353">
            <w:pPr>
              <w:ind w:left="113" w:right="11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textDirection w:val="btLr"/>
            <w:vAlign w:val="center"/>
          </w:tcPr>
          <w:p w14:paraId="47480F64" w14:textId="77777777" w:rsidR="00805F9C" w:rsidRPr="0068680D" w:rsidRDefault="00805F9C" w:rsidP="00C73353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E – learning</w:t>
            </w:r>
          </w:p>
        </w:tc>
        <w:tc>
          <w:tcPr>
            <w:tcW w:w="6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textDirection w:val="btLr"/>
            <w:vAlign w:val="center"/>
          </w:tcPr>
          <w:p w14:paraId="3283529C" w14:textId="77777777" w:rsidR="00805F9C" w:rsidRPr="0068680D" w:rsidRDefault="00805F9C" w:rsidP="00C73353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Gry dydaktyczne</w:t>
            </w:r>
          </w:p>
        </w:tc>
        <w:tc>
          <w:tcPr>
            <w:tcW w:w="6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textDirection w:val="btLr"/>
            <w:vAlign w:val="center"/>
          </w:tcPr>
          <w:p w14:paraId="73050376" w14:textId="77777777" w:rsidR="00805F9C" w:rsidRPr="0068680D" w:rsidRDefault="00805F9C" w:rsidP="00C73353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Ćwiczenia w szkole</w:t>
            </w: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textDirection w:val="btLr"/>
            <w:vAlign w:val="center"/>
          </w:tcPr>
          <w:p w14:paraId="2262A913" w14:textId="77777777" w:rsidR="00805F9C" w:rsidRPr="0068680D" w:rsidRDefault="00805F9C" w:rsidP="00C73353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terenowe</w:t>
            </w: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textDirection w:val="btLr"/>
            <w:vAlign w:val="center"/>
          </w:tcPr>
          <w:p w14:paraId="3DFD0443" w14:textId="77777777" w:rsidR="00805F9C" w:rsidRPr="0068680D" w:rsidRDefault="00805F9C" w:rsidP="00C73353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Praca laboratoryjna</w:t>
            </w: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textDirection w:val="btLr"/>
            <w:vAlign w:val="center"/>
          </w:tcPr>
          <w:p w14:paraId="2E994752" w14:textId="77777777" w:rsidR="00805F9C" w:rsidRPr="0068680D" w:rsidRDefault="00805F9C" w:rsidP="00C73353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Projekt indywidualny</w:t>
            </w: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textDirection w:val="btLr"/>
            <w:vAlign w:val="center"/>
          </w:tcPr>
          <w:p w14:paraId="4951EB7B" w14:textId="77777777" w:rsidR="00805F9C" w:rsidRPr="0068680D" w:rsidRDefault="00805F9C" w:rsidP="00C73353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Projekt grupowy</w:t>
            </w: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textDirection w:val="btLr"/>
            <w:vAlign w:val="center"/>
          </w:tcPr>
          <w:p w14:paraId="66C3AD97" w14:textId="77777777" w:rsidR="00805F9C" w:rsidRPr="0068680D" w:rsidRDefault="00805F9C" w:rsidP="00C73353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Udział w dyskusji</w:t>
            </w:r>
          </w:p>
        </w:tc>
        <w:tc>
          <w:tcPr>
            <w:tcW w:w="5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textDirection w:val="btLr"/>
            <w:vAlign w:val="center"/>
          </w:tcPr>
          <w:p w14:paraId="7BE766DF" w14:textId="77777777" w:rsidR="00805F9C" w:rsidRPr="0068680D" w:rsidRDefault="00805F9C" w:rsidP="00C73353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Referat</w:t>
            </w:r>
          </w:p>
        </w:tc>
        <w:tc>
          <w:tcPr>
            <w:tcW w:w="70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textDirection w:val="btLr"/>
            <w:vAlign w:val="center"/>
          </w:tcPr>
          <w:p w14:paraId="7762843A" w14:textId="77777777" w:rsidR="00805F9C" w:rsidRPr="0068680D" w:rsidRDefault="00805F9C" w:rsidP="00C73353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Praca pisemna </w:t>
            </w: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textDirection w:val="btLr"/>
            <w:vAlign w:val="center"/>
          </w:tcPr>
          <w:p w14:paraId="197791CB" w14:textId="77777777" w:rsidR="00805F9C" w:rsidRPr="0068680D" w:rsidRDefault="00805F9C" w:rsidP="00C73353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Egzamin ustny</w:t>
            </w: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textDirection w:val="btLr"/>
            <w:vAlign w:val="center"/>
          </w:tcPr>
          <w:p w14:paraId="1B20E1CE" w14:textId="77777777" w:rsidR="00805F9C" w:rsidRPr="0068680D" w:rsidRDefault="00805F9C" w:rsidP="00C73353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Egzamin pisemny</w:t>
            </w: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textDirection w:val="btLr"/>
            <w:vAlign w:val="center"/>
          </w:tcPr>
          <w:p w14:paraId="57835322" w14:textId="77777777" w:rsidR="00805F9C" w:rsidRPr="0068680D" w:rsidRDefault="00805F9C" w:rsidP="00C73353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Inne</w:t>
            </w:r>
          </w:p>
        </w:tc>
      </w:tr>
      <w:tr w:rsidR="00805F9C" w:rsidRPr="0068680D" w14:paraId="68B6D731" w14:textId="77777777" w:rsidTr="00D93E0F">
        <w:tc>
          <w:tcPr>
            <w:tcW w:w="8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3232FB1C" w14:textId="77777777" w:rsidR="00805F9C" w:rsidRPr="0068680D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W01</w:t>
            </w:r>
          </w:p>
        </w:tc>
        <w:tc>
          <w:tcPr>
            <w:tcW w:w="6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D84280" w14:textId="223588F2" w:rsidR="00805F9C" w:rsidRPr="0068680D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7C26D4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EA764B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C90EEF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4ED20B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DCED6D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8D4B23" w14:textId="6013BE06" w:rsidR="00805F9C" w:rsidRPr="0068680D" w:rsidRDefault="00D93E0F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883DB3" w14:textId="7C61CC3F" w:rsidR="00805F9C" w:rsidRPr="0068680D" w:rsidRDefault="00D93E0F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5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B400E1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926D2A" w14:textId="2D330102" w:rsidR="00805F9C" w:rsidRPr="0068680D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72AB4B" w14:textId="11D7DC5A" w:rsidR="00805F9C" w:rsidRPr="0068680D" w:rsidRDefault="00D93E0F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221737" w14:textId="06286E78" w:rsidR="00805F9C" w:rsidRPr="0068680D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E170F2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05F9C" w:rsidRPr="0068680D" w14:paraId="227535BF" w14:textId="77777777" w:rsidTr="00D93E0F">
        <w:tc>
          <w:tcPr>
            <w:tcW w:w="8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496A667D" w14:textId="77777777" w:rsidR="00805F9C" w:rsidRPr="0068680D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W02</w:t>
            </w:r>
          </w:p>
        </w:tc>
        <w:tc>
          <w:tcPr>
            <w:tcW w:w="6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EAB4A3" w14:textId="56414D0B" w:rsidR="00805F9C" w:rsidRPr="0068680D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2081EA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24F0C3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351AF8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58636D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EB2372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BB6D88" w14:textId="2AA91E46" w:rsidR="00805F9C" w:rsidRPr="0068680D" w:rsidRDefault="00D93E0F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65DF30" w14:textId="213B5613" w:rsidR="00805F9C" w:rsidRPr="0068680D" w:rsidRDefault="00D93E0F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5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2FF3C1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A6F93E" w14:textId="569BAC6F" w:rsidR="00805F9C" w:rsidRPr="0068680D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B4C053" w14:textId="20D1F693" w:rsidR="00805F9C" w:rsidRPr="0068680D" w:rsidRDefault="00D93E0F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431349" w14:textId="3C14D47C" w:rsidR="00805F9C" w:rsidRPr="0068680D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4796E9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05F9C" w:rsidRPr="0068680D" w14:paraId="1A3EFAE8" w14:textId="77777777" w:rsidTr="00D93E0F">
        <w:tc>
          <w:tcPr>
            <w:tcW w:w="8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059BB6B5" w14:textId="77777777" w:rsidR="00805F9C" w:rsidRPr="0068680D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W03</w:t>
            </w:r>
          </w:p>
        </w:tc>
        <w:tc>
          <w:tcPr>
            <w:tcW w:w="6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BCFAD2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EF258E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807534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1D23B4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EFAC18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AA10BA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507AB8" w14:textId="34FB3FE4" w:rsidR="00805F9C" w:rsidRPr="0068680D" w:rsidRDefault="00D93E0F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80EC2B" w14:textId="448AF08E" w:rsidR="00805F9C" w:rsidRPr="0068680D" w:rsidRDefault="00D93E0F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5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F0E2E5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3D4AA6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65ABE1" w14:textId="2DF8B149" w:rsidR="00805F9C" w:rsidRPr="0068680D" w:rsidRDefault="00D93E0F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7FADF5" w14:textId="28395F96" w:rsidR="00805F9C" w:rsidRPr="0068680D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4153F7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05F9C" w:rsidRPr="0068680D" w14:paraId="50330484" w14:textId="77777777" w:rsidTr="00D93E0F">
        <w:tc>
          <w:tcPr>
            <w:tcW w:w="8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00238A7A" w14:textId="77777777" w:rsidR="00805F9C" w:rsidRPr="0068680D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U01</w:t>
            </w:r>
          </w:p>
        </w:tc>
        <w:tc>
          <w:tcPr>
            <w:tcW w:w="6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842CA1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B1132D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3982C9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5B1FE6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E3B451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894145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99D69A" w14:textId="58403B64" w:rsidR="00805F9C" w:rsidRPr="0068680D" w:rsidRDefault="00D93E0F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CA7FF4" w14:textId="5822A7C4" w:rsidR="00805F9C" w:rsidRPr="0068680D" w:rsidRDefault="00D93E0F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5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9B7B59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D7D8A7" w14:textId="59456760" w:rsidR="00805F9C" w:rsidRPr="0068680D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9F57E9" w14:textId="45770CB8" w:rsidR="00805F9C" w:rsidRPr="0068680D" w:rsidRDefault="00D93E0F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FC45EF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13B5D2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05F9C" w:rsidRPr="0068680D" w14:paraId="2FA8AFD0" w14:textId="77777777" w:rsidTr="00D93E0F">
        <w:tc>
          <w:tcPr>
            <w:tcW w:w="8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504123E1" w14:textId="77777777" w:rsidR="00805F9C" w:rsidRPr="0068680D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U02</w:t>
            </w:r>
          </w:p>
        </w:tc>
        <w:tc>
          <w:tcPr>
            <w:tcW w:w="6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0A461A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304BB5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D526C3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3CCFAB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F7C23D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E3864F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A470F9" w14:textId="64B0F55C" w:rsidR="00805F9C" w:rsidRPr="0068680D" w:rsidRDefault="00D93E0F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8EC5FE" w14:textId="77777777" w:rsidR="00805F9C" w:rsidRPr="0068680D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5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4E6A54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51F62D" w14:textId="4EE599AD" w:rsidR="00805F9C" w:rsidRPr="0068680D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5DF823" w14:textId="70A48359" w:rsidR="00805F9C" w:rsidRPr="0068680D" w:rsidRDefault="00D93E0F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051DC0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5309B7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05F9C" w:rsidRPr="0068680D" w14:paraId="1B47E819" w14:textId="77777777" w:rsidTr="00D93E0F">
        <w:tc>
          <w:tcPr>
            <w:tcW w:w="8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756D7BA0" w14:textId="77777777" w:rsidR="00805F9C" w:rsidRPr="0068680D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U03</w:t>
            </w:r>
          </w:p>
        </w:tc>
        <w:tc>
          <w:tcPr>
            <w:tcW w:w="6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2CAAC1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9F6AE1" w14:textId="0E6F133A" w:rsidR="00805F9C" w:rsidRPr="0068680D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D41F7E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C8F1DF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F3F4B1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FF0DBB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BE9A31" w14:textId="07F5DD1C" w:rsidR="00805F9C" w:rsidRPr="0068680D" w:rsidRDefault="00D93E0F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2E5326" w14:textId="77777777" w:rsidR="00805F9C" w:rsidRPr="0068680D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5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388A55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1FBB32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5D1840" w14:textId="69A3D447" w:rsidR="00805F9C" w:rsidRPr="0068680D" w:rsidRDefault="00D93E0F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7813BD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99EDE3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05F9C" w:rsidRPr="0068680D" w14:paraId="29CF543A" w14:textId="77777777" w:rsidTr="00D93E0F">
        <w:tc>
          <w:tcPr>
            <w:tcW w:w="8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309FB743" w14:textId="77777777" w:rsidR="00805F9C" w:rsidRPr="0068680D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K01</w:t>
            </w:r>
          </w:p>
        </w:tc>
        <w:tc>
          <w:tcPr>
            <w:tcW w:w="6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46574F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9066F5" w14:textId="25CEED37" w:rsidR="00805F9C" w:rsidRPr="0068680D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CACF8B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890227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247958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500374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A154DA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4115A0" w14:textId="77777777" w:rsidR="00805F9C" w:rsidRPr="0068680D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5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E75A37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7CC792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0112D7" w14:textId="7D1FA492" w:rsidR="00805F9C" w:rsidRPr="0068680D" w:rsidRDefault="00D93E0F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3CA409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6DD69E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05F9C" w:rsidRPr="0068680D" w14:paraId="3EAC3161" w14:textId="77777777" w:rsidTr="00D93E0F">
        <w:tc>
          <w:tcPr>
            <w:tcW w:w="8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11DEED0B" w14:textId="77777777" w:rsidR="00805F9C" w:rsidRPr="0068680D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K02</w:t>
            </w:r>
          </w:p>
        </w:tc>
        <w:tc>
          <w:tcPr>
            <w:tcW w:w="6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388CC6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7D503D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7BF280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12F722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9FBD00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228756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AEBC04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6FD420" w14:textId="77777777" w:rsidR="00805F9C" w:rsidRPr="0068680D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5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298DF7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381B5E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7EA86E" w14:textId="71CDB315" w:rsidR="00805F9C" w:rsidRPr="0068680D" w:rsidRDefault="00D93E0F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108883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51C981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05F9C" w:rsidRPr="0068680D" w14:paraId="41A711B3" w14:textId="77777777" w:rsidTr="00D93E0F">
        <w:tc>
          <w:tcPr>
            <w:tcW w:w="8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6EEF3612" w14:textId="77777777" w:rsidR="00805F9C" w:rsidRPr="0068680D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K03</w:t>
            </w:r>
          </w:p>
        </w:tc>
        <w:tc>
          <w:tcPr>
            <w:tcW w:w="6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FA3697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0D27FB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C39BF3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42BC54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3FB085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63952A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5E4498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7A8157" w14:textId="77777777" w:rsidR="00805F9C" w:rsidRPr="0068680D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5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C0C5D7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729DC5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1B9882" w14:textId="2B9C96AC" w:rsidR="00805F9C" w:rsidRPr="0068680D" w:rsidRDefault="00D93E0F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B69C81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9EBC36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415ECEB4" w14:textId="732FEEC0" w:rsidR="00805F9C" w:rsidRPr="0068680D" w:rsidRDefault="00805F9C" w:rsidP="00805F9C">
      <w:pPr>
        <w:suppressLineNumbers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7"/>
        <w:gridCol w:w="7191"/>
      </w:tblGrid>
      <w:tr w:rsidR="00805F9C" w:rsidRPr="0068680D" w14:paraId="5CC724CC" w14:textId="77777777" w:rsidTr="00C73353">
        <w:trPr>
          <w:trHeight w:val="1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6D2CAA0D" w14:textId="77777777" w:rsidR="00805F9C" w:rsidRPr="0068680D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4C4DFC" w14:textId="64809386" w:rsidR="00CA55B1" w:rsidRPr="0068680D" w:rsidRDefault="00805F9C" w:rsidP="00C73353">
            <w:pPr>
              <w:suppressLineNumbers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A55B1" w:rsidRPr="0068680D">
              <w:rPr>
                <w:rFonts w:ascii="Arial" w:hAnsi="Arial" w:cs="Arial"/>
                <w:color w:val="000000"/>
                <w:sz w:val="20"/>
                <w:szCs w:val="20"/>
              </w:rPr>
              <w:t>Zaliczenie ćwiczeń: 3 recenzje</w:t>
            </w:r>
          </w:p>
          <w:p w14:paraId="3DF0DFD1" w14:textId="2B7B8FE7" w:rsidR="00805F9C" w:rsidRPr="0068680D" w:rsidRDefault="00D93E0F" w:rsidP="00C73353">
            <w:pPr>
              <w:suppressLineNumbers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hAnsi="Arial" w:cs="Arial"/>
                <w:sz w:val="20"/>
                <w:szCs w:val="20"/>
              </w:rPr>
              <w:t xml:space="preserve">Udział w dyskusji, zaliczenie egzaminu Egzamin ustny -oceny </w:t>
            </w:r>
            <w:proofErr w:type="spellStart"/>
            <w:r w:rsidRPr="0068680D">
              <w:rPr>
                <w:rFonts w:ascii="Arial" w:hAnsi="Arial" w:cs="Arial"/>
                <w:sz w:val="20"/>
                <w:szCs w:val="20"/>
              </w:rPr>
              <w:t>bdb</w:t>
            </w:r>
            <w:proofErr w:type="spellEnd"/>
            <w:r w:rsidRPr="0068680D">
              <w:rPr>
                <w:rFonts w:ascii="Arial" w:hAnsi="Arial" w:cs="Arial"/>
                <w:sz w:val="20"/>
                <w:szCs w:val="20"/>
              </w:rPr>
              <w:t xml:space="preserve"> za 100 do 90% prawidłowych odpowiedzi, </w:t>
            </w:r>
            <w:proofErr w:type="spellStart"/>
            <w:r w:rsidRPr="0068680D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  <w:r w:rsidRPr="0068680D">
              <w:rPr>
                <w:rFonts w:ascii="Arial" w:hAnsi="Arial" w:cs="Arial"/>
                <w:sz w:val="20"/>
                <w:szCs w:val="20"/>
              </w:rPr>
              <w:t xml:space="preserve">- 90 do 75, </w:t>
            </w:r>
            <w:proofErr w:type="spellStart"/>
            <w:r w:rsidRPr="0068680D">
              <w:rPr>
                <w:rFonts w:ascii="Arial" w:hAnsi="Arial" w:cs="Arial"/>
                <w:sz w:val="20"/>
                <w:szCs w:val="20"/>
              </w:rPr>
              <w:t>dst</w:t>
            </w:r>
            <w:proofErr w:type="spellEnd"/>
            <w:r w:rsidRPr="0068680D">
              <w:rPr>
                <w:rFonts w:ascii="Arial" w:hAnsi="Arial" w:cs="Arial"/>
                <w:sz w:val="20"/>
                <w:szCs w:val="20"/>
              </w:rPr>
              <w:t xml:space="preserve"> – 51-70%,, od 50% i poniżej to </w:t>
            </w:r>
            <w:proofErr w:type="spellStart"/>
            <w:r w:rsidRPr="0068680D">
              <w:rPr>
                <w:rFonts w:ascii="Arial" w:hAnsi="Arial" w:cs="Arial"/>
                <w:sz w:val="20"/>
                <w:szCs w:val="20"/>
              </w:rPr>
              <w:t>ndst</w:t>
            </w:r>
            <w:proofErr w:type="spellEnd"/>
            <w:r w:rsidRPr="006868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EDB9813" w14:textId="77777777" w:rsidR="00805F9C" w:rsidRPr="0068680D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7"/>
        <w:gridCol w:w="7201"/>
      </w:tblGrid>
      <w:tr w:rsidR="00805F9C" w:rsidRPr="0068680D" w14:paraId="2BB274A3" w14:textId="77777777" w:rsidTr="00C73353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2965F54F" w14:textId="77777777" w:rsidR="00805F9C" w:rsidRPr="0068680D" w:rsidRDefault="00805F9C" w:rsidP="00C73353">
            <w:pPr>
              <w:spacing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Uwagi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809A76" w14:textId="10199147" w:rsidR="00805F9C" w:rsidRPr="0068680D" w:rsidRDefault="00805F9C" w:rsidP="00C73353">
            <w:pPr>
              <w:suppressLineNumbers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Podczas ćwiczeń </w:t>
            </w:r>
            <w:r w:rsidR="00D93E0F"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kształtowane są kompetencje terapeutyczne i pedagogiczne.</w:t>
            </w:r>
          </w:p>
        </w:tc>
      </w:tr>
    </w:tbl>
    <w:p w14:paraId="78316DE6" w14:textId="77777777" w:rsidR="00805F9C" w:rsidRPr="0068680D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1B5204D9" w14:textId="77777777" w:rsidR="00805F9C" w:rsidRPr="0068680D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3490A8B6" w14:textId="77777777" w:rsidR="00805F9C" w:rsidRPr="0068680D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  <w:r w:rsidRPr="0068680D">
        <w:rPr>
          <w:rFonts w:ascii="Arial" w:eastAsia="Arial" w:hAnsi="Arial" w:cs="Arial"/>
          <w:color w:val="000000"/>
          <w:sz w:val="20"/>
          <w:szCs w:val="20"/>
        </w:rPr>
        <w:t>Treści merytoryczne</w:t>
      </w:r>
    </w:p>
    <w:p w14:paraId="2CA52A95" w14:textId="77777777" w:rsidR="00805F9C" w:rsidRPr="0068680D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2"/>
      </w:tblGrid>
      <w:tr w:rsidR="00805F9C" w:rsidRPr="0068680D" w14:paraId="0C48F3F4" w14:textId="77777777" w:rsidTr="00C73353">
        <w:tc>
          <w:tcPr>
            <w:tcW w:w="98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75F4F26" w14:textId="77777777" w:rsidR="00805F9C" w:rsidRPr="0068680D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tbl>
            <w:tblPr>
              <w:tblW w:w="915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992"/>
              <w:gridCol w:w="160"/>
            </w:tblGrid>
            <w:tr w:rsidR="00805F9C" w:rsidRPr="0068680D" w14:paraId="3722BB4E" w14:textId="77777777" w:rsidTr="00C73353">
              <w:tc>
                <w:tcPr>
                  <w:tcW w:w="8992" w:type="dxa"/>
                  <w:tcBorders>
                    <w:top w:val="single" w:sz="4" w:space="0" w:color="95B3D7"/>
                    <w:left w:val="single" w:sz="4" w:space="0" w:color="95B3D7"/>
                    <w:bottom w:val="single" w:sz="4" w:space="0" w:color="95B3D7"/>
                    <w:right w:val="single" w:sz="4" w:space="0" w:color="95B3D7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14:paraId="213380F9" w14:textId="77777777" w:rsidR="00D93E0F" w:rsidRPr="0068680D" w:rsidRDefault="00D93E0F" w:rsidP="00D93E0F">
                  <w:pPr>
                    <w:widowControl/>
                    <w:autoSpaceDE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680D">
                    <w:rPr>
                      <w:rFonts w:ascii="Arial" w:hAnsi="Arial" w:cs="Arial"/>
                      <w:sz w:val="20"/>
                      <w:szCs w:val="20"/>
                    </w:rPr>
                    <w:t>Kompetencje w pracy terapeutycznej</w:t>
                  </w:r>
                </w:p>
                <w:p w14:paraId="012D28F2" w14:textId="65F3F979" w:rsidR="00D93E0F" w:rsidRPr="0068680D" w:rsidRDefault="00D93E0F" w:rsidP="00D93E0F">
                  <w:pPr>
                    <w:widowControl/>
                    <w:autoSpaceDE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680D">
                    <w:rPr>
                      <w:rFonts w:ascii="Arial" w:hAnsi="Arial" w:cs="Arial"/>
                      <w:sz w:val="20"/>
                      <w:szCs w:val="20"/>
                    </w:rPr>
                    <w:t xml:space="preserve">Systemowe rozumienie rodziny, różne systemy terapii rodzin </w:t>
                  </w:r>
                </w:p>
                <w:p w14:paraId="6BDFDD80" w14:textId="6DA5AEC2" w:rsidR="00D93E0F" w:rsidRPr="0068680D" w:rsidRDefault="00D93E0F" w:rsidP="00D93E0F">
                  <w:pPr>
                    <w:widowControl/>
                    <w:autoSpaceDE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68680D">
                    <w:rPr>
                      <w:rFonts w:ascii="Arial" w:hAnsi="Arial" w:cs="Arial"/>
                      <w:sz w:val="20"/>
                      <w:szCs w:val="20"/>
                    </w:rPr>
                    <w:t>Genogram</w:t>
                  </w:r>
                  <w:proofErr w:type="spellEnd"/>
                </w:p>
                <w:p w14:paraId="7028E9AA" w14:textId="044DEE8A" w:rsidR="00D93E0F" w:rsidRPr="0068680D" w:rsidRDefault="00D93E0F" w:rsidP="00D93E0F">
                  <w:pPr>
                    <w:widowControl/>
                    <w:autoSpaceDE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680D">
                    <w:rPr>
                      <w:rFonts w:ascii="Arial" w:hAnsi="Arial" w:cs="Arial"/>
                      <w:sz w:val="20"/>
                      <w:szCs w:val="20"/>
                    </w:rPr>
                    <w:t>Z</w:t>
                  </w:r>
                  <w:r w:rsidRPr="0068680D">
                    <w:rPr>
                      <w:rFonts w:ascii="Arial" w:hAnsi="Arial" w:cs="Arial"/>
                      <w:sz w:val="20"/>
                      <w:szCs w:val="20"/>
                    </w:rPr>
                    <w:t>aspokajanie podstawowych potrzeb dziecka w rodzinie</w:t>
                  </w:r>
                </w:p>
                <w:p w14:paraId="47577D08" w14:textId="77777777" w:rsidR="00D93E0F" w:rsidRPr="0068680D" w:rsidRDefault="00D93E0F" w:rsidP="00D93E0F">
                  <w:pPr>
                    <w:widowControl/>
                    <w:autoSpaceDE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68680D">
                    <w:rPr>
                      <w:rFonts w:ascii="Arial" w:hAnsi="Arial" w:cs="Arial"/>
                      <w:sz w:val="20"/>
                      <w:szCs w:val="20"/>
                    </w:rPr>
                    <w:t>Parentyfikacja</w:t>
                  </w:r>
                  <w:proofErr w:type="spellEnd"/>
                </w:p>
                <w:p w14:paraId="225C8AE7" w14:textId="50F0D840" w:rsidR="005E4194" w:rsidRPr="0068680D" w:rsidRDefault="00D93E0F" w:rsidP="00D93E0F">
                  <w:pPr>
                    <w:widowControl/>
                    <w:autoSpaceDE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680D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  <w:r w:rsidRPr="0068680D">
                    <w:rPr>
                      <w:rFonts w:ascii="Arial" w:hAnsi="Arial" w:cs="Arial"/>
                      <w:sz w:val="20"/>
                      <w:szCs w:val="20"/>
                    </w:rPr>
                    <w:t>ziecko krzywdzone emocjonalnie, fizycznie, wykorzystywane seksualnie</w:t>
                  </w:r>
                  <w:r w:rsidR="0068680D" w:rsidRPr="0068680D">
                    <w:rPr>
                      <w:rFonts w:ascii="Arial" w:hAnsi="Arial" w:cs="Arial"/>
                      <w:sz w:val="20"/>
                      <w:szCs w:val="20"/>
                    </w:rPr>
                    <w:t xml:space="preserve"> (interwencja, diagnoza, terapia). </w:t>
                  </w:r>
                </w:p>
                <w:p w14:paraId="2188F18C" w14:textId="53F2C94A" w:rsidR="005E4194" w:rsidRPr="0068680D" w:rsidRDefault="005E4194" w:rsidP="005E4194">
                  <w:pPr>
                    <w:widowControl/>
                    <w:autoSpaceDE/>
                    <w:ind w:left="7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95B3D7"/>
                    <w:left w:val="single" w:sz="4" w:space="0" w:color="95B3D7"/>
                    <w:bottom w:val="single" w:sz="4" w:space="0" w:color="95B3D7"/>
                    <w:right w:val="single" w:sz="4" w:space="0" w:color="95B3D7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14:paraId="1DA752DD" w14:textId="77777777" w:rsidR="00805F9C" w:rsidRPr="0068680D" w:rsidRDefault="00805F9C" w:rsidP="00C73353">
                  <w:pPr>
                    <w:tabs>
                      <w:tab w:val="left" w:pos="284"/>
                    </w:tabs>
                    <w:ind w:left="36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A788311" w14:textId="77777777" w:rsidR="00805F9C" w:rsidRPr="0068680D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5C383C5" w14:textId="77777777" w:rsidR="00805F9C" w:rsidRPr="0068680D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18A31C3F" w14:textId="77777777" w:rsidR="00805F9C" w:rsidRPr="0068680D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  <w:r w:rsidRPr="0068680D">
        <w:rPr>
          <w:rFonts w:ascii="Arial" w:eastAsia="Arial" w:hAnsi="Arial" w:cs="Arial"/>
          <w:color w:val="000000"/>
          <w:sz w:val="20"/>
          <w:szCs w:val="20"/>
        </w:rPr>
        <w:t>Wykaz literatury podstawowej</w:t>
      </w:r>
    </w:p>
    <w:p w14:paraId="447F6425" w14:textId="77777777" w:rsidR="00805F9C" w:rsidRPr="0068680D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2"/>
      </w:tblGrid>
      <w:tr w:rsidR="00805F9C" w:rsidRPr="0068680D" w14:paraId="17449A1B" w14:textId="77777777" w:rsidTr="00C73353"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FA6B142" w14:textId="77777777" w:rsidR="00CA55B1" w:rsidRPr="0068680D" w:rsidRDefault="00CA55B1" w:rsidP="00CA55B1">
            <w:pPr>
              <w:ind w:left="216" w:hanging="284"/>
              <w:rPr>
                <w:rFonts w:ascii="Arial" w:hAnsi="Arial" w:cs="Arial"/>
                <w:sz w:val="20"/>
                <w:szCs w:val="20"/>
              </w:rPr>
            </w:pPr>
            <w:r w:rsidRPr="0068680D">
              <w:rPr>
                <w:rFonts w:ascii="Arial" w:hAnsi="Arial" w:cs="Arial"/>
                <w:sz w:val="20"/>
                <w:szCs w:val="20"/>
              </w:rPr>
              <w:t>De Barbaro B. Systemowe rozumienie rodziny, Kraków 1997</w:t>
            </w:r>
          </w:p>
          <w:p w14:paraId="2E21AEA7" w14:textId="77777777" w:rsidR="00CA55B1" w:rsidRPr="0068680D" w:rsidRDefault="00D93E0F" w:rsidP="00CA55B1">
            <w:pPr>
              <w:ind w:left="216" w:hanging="284"/>
              <w:rPr>
                <w:rFonts w:ascii="Arial" w:hAnsi="Arial" w:cs="Arial"/>
                <w:sz w:val="20"/>
                <w:szCs w:val="20"/>
              </w:rPr>
            </w:pPr>
            <w:r w:rsidRPr="0068680D">
              <w:rPr>
                <w:rFonts w:ascii="Arial" w:hAnsi="Arial" w:cs="Arial"/>
                <w:sz w:val="20"/>
                <w:szCs w:val="20"/>
              </w:rPr>
              <w:t xml:space="preserve">Iwaniec D. , </w:t>
            </w:r>
            <w:proofErr w:type="spellStart"/>
            <w:r w:rsidRPr="0068680D">
              <w:rPr>
                <w:rFonts w:ascii="Arial" w:hAnsi="Arial" w:cs="Arial"/>
                <w:sz w:val="20"/>
                <w:szCs w:val="20"/>
              </w:rPr>
              <w:t>Szmagalski</w:t>
            </w:r>
            <w:proofErr w:type="spellEnd"/>
            <w:r w:rsidRPr="0068680D">
              <w:rPr>
                <w:rFonts w:ascii="Arial" w:hAnsi="Arial" w:cs="Arial"/>
                <w:sz w:val="20"/>
                <w:szCs w:val="20"/>
              </w:rPr>
              <w:t xml:space="preserve"> J., Zaburzenia rozwojowe dzieci krzywdzonych emocjonalnie, Warszawa 2002 </w:t>
            </w:r>
          </w:p>
          <w:p w14:paraId="30F5E3C5" w14:textId="77777777" w:rsidR="0068680D" w:rsidRPr="0068680D" w:rsidRDefault="0068680D" w:rsidP="00CA55B1">
            <w:pPr>
              <w:ind w:left="216" w:hanging="284"/>
              <w:rPr>
                <w:rFonts w:ascii="Arial" w:hAnsi="Arial" w:cs="Arial"/>
                <w:color w:val="3A3A3A"/>
                <w:sz w:val="20"/>
                <w:szCs w:val="20"/>
                <w:shd w:val="clear" w:color="auto" w:fill="FFFFFF"/>
              </w:rPr>
            </w:pPr>
            <w:r w:rsidRPr="0068680D">
              <w:rPr>
                <w:rFonts w:ascii="Arial" w:hAnsi="Arial" w:cs="Arial"/>
                <w:color w:val="3A3A3A"/>
                <w:sz w:val="20"/>
                <w:szCs w:val="20"/>
                <w:shd w:val="clear" w:color="auto" w:fill="FFFFFF"/>
              </w:rPr>
              <w:t>Kaczyńska, B. (2004). </w:t>
            </w:r>
            <w:r w:rsidRPr="0068680D">
              <w:rPr>
                <w:rFonts w:ascii="Arial" w:hAnsi="Arial" w:cs="Arial"/>
                <w:i/>
                <w:iCs/>
                <w:color w:val="3A3A3A"/>
                <w:sz w:val="20"/>
                <w:szCs w:val="20"/>
                <w:shd w:val="clear" w:color="auto" w:fill="FFFFFF"/>
              </w:rPr>
              <w:t>Wykorzystywanie seksualne dzieci. 3, Ofiary / [red. Beata Kaczyńska].</w:t>
            </w:r>
            <w:r w:rsidRPr="0068680D">
              <w:rPr>
                <w:rFonts w:ascii="Arial" w:hAnsi="Arial" w:cs="Arial"/>
                <w:color w:val="3A3A3A"/>
                <w:sz w:val="20"/>
                <w:szCs w:val="20"/>
                <w:shd w:val="clear" w:color="auto" w:fill="FFFFFF"/>
              </w:rPr>
              <w:t> Fundacja “Dzieci Niczyje.”</w:t>
            </w:r>
          </w:p>
          <w:p w14:paraId="227AAFD5" w14:textId="3444080E" w:rsidR="00CA55B1" w:rsidRPr="0068680D" w:rsidRDefault="00CA55B1" w:rsidP="00CA55B1">
            <w:pPr>
              <w:ind w:left="216" w:hanging="284"/>
              <w:rPr>
                <w:rFonts w:ascii="Arial" w:hAnsi="Arial" w:cs="Arial"/>
                <w:color w:val="3A3A3A"/>
                <w:sz w:val="20"/>
                <w:szCs w:val="20"/>
                <w:shd w:val="clear" w:color="auto" w:fill="FFFFFF"/>
              </w:rPr>
            </w:pPr>
            <w:r w:rsidRPr="0068680D">
              <w:rPr>
                <w:rFonts w:ascii="Arial" w:hAnsi="Arial" w:cs="Arial"/>
                <w:color w:val="3A3A3A"/>
                <w:sz w:val="20"/>
                <w:szCs w:val="20"/>
                <w:shd w:val="clear" w:color="auto" w:fill="FFFFFF"/>
              </w:rPr>
              <w:t>King, G., &amp; Bartosik, J. (2003). </w:t>
            </w:r>
            <w:r w:rsidRPr="0068680D">
              <w:rPr>
                <w:rFonts w:ascii="Arial" w:hAnsi="Arial" w:cs="Arial"/>
                <w:i/>
                <w:iCs/>
                <w:color w:val="3A3A3A"/>
                <w:sz w:val="20"/>
                <w:szCs w:val="20"/>
                <w:shd w:val="clear" w:color="auto" w:fill="FFFFFF"/>
              </w:rPr>
              <w:t xml:space="preserve">Umiejętności terapeutyczne nauczyciela / </w:t>
            </w:r>
            <w:proofErr w:type="spellStart"/>
            <w:r w:rsidRPr="0068680D">
              <w:rPr>
                <w:rFonts w:ascii="Arial" w:hAnsi="Arial" w:cs="Arial"/>
                <w:i/>
                <w:iCs/>
                <w:color w:val="3A3A3A"/>
                <w:sz w:val="20"/>
                <w:szCs w:val="20"/>
                <w:shd w:val="clear" w:color="auto" w:fill="FFFFFF"/>
              </w:rPr>
              <w:t>Gail</w:t>
            </w:r>
            <w:proofErr w:type="spellEnd"/>
            <w:r w:rsidRPr="0068680D">
              <w:rPr>
                <w:rFonts w:ascii="Arial" w:hAnsi="Arial" w:cs="Arial"/>
                <w:i/>
                <w:iCs/>
                <w:color w:val="3A3A3A"/>
                <w:sz w:val="20"/>
                <w:szCs w:val="20"/>
                <w:shd w:val="clear" w:color="auto" w:fill="FFFFFF"/>
              </w:rPr>
              <w:t xml:space="preserve"> King ; przekł. Jolanta Bartosik.</w:t>
            </w:r>
            <w:r w:rsidRPr="0068680D">
              <w:rPr>
                <w:rFonts w:ascii="Arial" w:hAnsi="Arial" w:cs="Arial"/>
                <w:color w:val="3A3A3A"/>
                <w:sz w:val="20"/>
                <w:szCs w:val="20"/>
                <w:shd w:val="clear" w:color="auto" w:fill="FFFFFF"/>
              </w:rPr>
              <w:t> Gdańskie Wydaw. Psychologiczne.</w:t>
            </w:r>
          </w:p>
          <w:p w14:paraId="430399E3" w14:textId="50E2A903" w:rsidR="00CA55B1" w:rsidRPr="0068680D" w:rsidRDefault="00CA55B1" w:rsidP="00CA55B1">
            <w:pPr>
              <w:ind w:left="216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680D">
              <w:rPr>
                <w:rFonts w:ascii="Arial" w:hAnsi="Arial" w:cs="Arial"/>
                <w:sz w:val="20"/>
                <w:szCs w:val="20"/>
              </w:rPr>
              <w:t>Krasiejko</w:t>
            </w:r>
            <w:proofErr w:type="spellEnd"/>
            <w:r w:rsidRPr="0068680D">
              <w:rPr>
                <w:rFonts w:ascii="Arial" w:hAnsi="Arial" w:cs="Arial"/>
                <w:sz w:val="20"/>
                <w:szCs w:val="20"/>
              </w:rPr>
              <w:t xml:space="preserve">, I. (2019). Rodzina z dziećmi : rodzina dysfunkcyjna : pedagogika, praca socjalna, terapia / Izabela </w:t>
            </w:r>
            <w:proofErr w:type="spellStart"/>
            <w:r w:rsidRPr="0068680D">
              <w:rPr>
                <w:rFonts w:ascii="Arial" w:hAnsi="Arial" w:cs="Arial"/>
                <w:sz w:val="20"/>
                <w:szCs w:val="20"/>
              </w:rPr>
              <w:t>Krasiejko</w:t>
            </w:r>
            <w:proofErr w:type="spellEnd"/>
            <w:r w:rsidRPr="0068680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68680D">
              <w:rPr>
                <w:rFonts w:ascii="Arial" w:hAnsi="Arial" w:cs="Arial"/>
                <w:sz w:val="20"/>
                <w:szCs w:val="20"/>
              </w:rPr>
              <w:t>Difin</w:t>
            </w:r>
            <w:proofErr w:type="spellEnd"/>
            <w:r w:rsidRPr="0068680D">
              <w:rPr>
                <w:rFonts w:ascii="Arial" w:hAnsi="Arial" w:cs="Arial"/>
                <w:sz w:val="20"/>
                <w:szCs w:val="20"/>
              </w:rPr>
              <w:t xml:space="preserve"> Wydawca</w:t>
            </w:r>
          </w:p>
          <w:p w14:paraId="70425CBB" w14:textId="584AB20E" w:rsidR="00D93E0F" w:rsidRPr="0068680D" w:rsidRDefault="00D93E0F" w:rsidP="0097184D">
            <w:pPr>
              <w:ind w:left="216" w:hanging="284"/>
              <w:rPr>
                <w:rFonts w:ascii="Arial" w:hAnsi="Arial" w:cs="Arial"/>
                <w:sz w:val="20"/>
                <w:szCs w:val="20"/>
              </w:rPr>
            </w:pPr>
            <w:r w:rsidRPr="0068680D">
              <w:rPr>
                <w:rFonts w:ascii="Arial" w:hAnsi="Arial" w:cs="Arial"/>
                <w:sz w:val="20"/>
                <w:szCs w:val="20"/>
              </w:rPr>
              <w:t>Lewis H, J., Przemoc, uraz psychiczny i powrót do równowagi, Gdańsk</w:t>
            </w:r>
            <w:r w:rsidR="00CA55B1" w:rsidRPr="006868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680D">
              <w:rPr>
                <w:rFonts w:ascii="Arial" w:hAnsi="Arial" w:cs="Arial"/>
                <w:sz w:val="20"/>
                <w:szCs w:val="20"/>
              </w:rPr>
              <w:t xml:space="preserve">2004 , </w:t>
            </w:r>
          </w:p>
          <w:p w14:paraId="5748CE8F" w14:textId="3012B230" w:rsidR="00CA55B1" w:rsidRPr="0068680D" w:rsidRDefault="00D93E0F" w:rsidP="00CA55B1">
            <w:pPr>
              <w:ind w:left="216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680D">
              <w:rPr>
                <w:rFonts w:ascii="Arial" w:hAnsi="Arial" w:cs="Arial"/>
                <w:sz w:val="20"/>
                <w:szCs w:val="20"/>
              </w:rPr>
              <w:t>Pospiszyl</w:t>
            </w:r>
            <w:proofErr w:type="spellEnd"/>
            <w:r w:rsidRPr="0068680D">
              <w:rPr>
                <w:rFonts w:ascii="Arial" w:hAnsi="Arial" w:cs="Arial"/>
                <w:sz w:val="20"/>
                <w:szCs w:val="20"/>
              </w:rPr>
              <w:t xml:space="preserve">, I., Przemoc w rodzime, Warszawa </w:t>
            </w:r>
            <w:r w:rsidR="00CA55B1" w:rsidRPr="0068680D">
              <w:rPr>
                <w:rFonts w:ascii="Arial" w:hAnsi="Arial" w:cs="Arial"/>
                <w:sz w:val="20"/>
                <w:szCs w:val="20"/>
              </w:rPr>
              <w:t>2000</w:t>
            </w:r>
            <w:r w:rsidRPr="0068680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2F44EAF" w14:textId="079F3776" w:rsidR="0068680D" w:rsidRPr="0068680D" w:rsidRDefault="0068680D" w:rsidP="00CA55B1">
            <w:pPr>
              <w:ind w:left="216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680D">
              <w:rPr>
                <w:rFonts w:ascii="Arial" w:hAnsi="Arial" w:cs="Arial"/>
                <w:color w:val="3A3A3A"/>
                <w:sz w:val="20"/>
                <w:szCs w:val="20"/>
                <w:shd w:val="clear" w:color="auto" w:fill="FFFFFF"/>
              </w:rPr>
              <w:t>Sajkowska</w:t>
            </w:r>
            <w:proofErr w:type="spellEnd"/>
            <w:r w:rsidRPr="0068680D">
              <w:rPr>
                <w:rFonts w:ascii="Arial" w:hAnsi="Arial" w:cs="Arial"/>
                <w:color w:val="3A3A3A"/>
                <w:sz w:val="20"/>
                <w:szCs w:val="20"/>
                <w:shd w:val="clear" w:color="auto" w:fill="FFFFFF"/>
              </w:rPr>
              <w:t>, M. (2004). </w:t>
            </w:r>
            <w:r w:rsidRPr="0068680D">
              <w:rPr>
                <w:rFonts w:ascii="Arial" w:hAnsi="Arial" w:cs="Arial"/>
                <w:i/>
                <w:iCs/>
                <w:color w:val="3A3A3A"/>
                <w:sz w:val="20"/>
                <w:szCs w:val="20"/>
                <w:shd w:val="clear" w:color="auto" w:fill="FFFFFF"/>
              </w:rPr>
              <w:t xml:space="preserve">Wykorzystywanie seksualne dzieci : teoria, badania, praktyka / pod red. Moniki </w:t>
            </w:r>
            <w:proofErr w:type="spellStart"/>
            <w:r w:rsidRPr="0068680D">
              <w:rPr>
                <w:rFonts w:ascii="Arial" w:hAnsi="Arial" w:cs="Arial"/>
                <w:i/>
                <w:iCs/>
                <w:color w:val="3A3A3A"/>
                <w:sz w:val="20"/>
                <w:szCs w:val="20"/>
                <w:shd w:val="clear" w:color="auto" w:fill="FFFFFF"/>
              </w:rPr>
              <w:t>Sajkowskiej</w:t>
            </w:r>
            <w:proofErr w:type="spellEnd"/>
            <w:r w:rsidRPr="0068680D">
              <w:rPr>
                <w:rFonts w:ascii="Arial" w:hAnsi="Arial" w:cs="Arial"/>
                <w:i/>
                <w:iCs/>
                <w:color w:val="3A3A3A"/>
                <w:sz w:val="20"/>
                <w:szCs w:val="20"/>
                <w:shd w:val="clear" w:color="auto" w:fill="FFFFFF"/>
              </w:rPr>
              <w:t>.</w:t>
            </w:r>
            <w:r w:rsidRPr="0068680D">
              <w:rPr>
                <w:rFonts w:ascii="Arial" w:hAnsi="Arial" w:cs="Arial"/>
                <w:color w:val="3A3A3A"/>
                <w:sz w:val="20"/>
                <w:szCs w:val="20"/>
                <w:shd w:val="clear" w:color="auto" w:fill="FFFFFF"/>
              </w:rPr>
              <w:t> Fundacja “Dzieci Niczyje.”</w:t>
            </w:r>
          </w:p>
          <w:p w14:paraId="071543CF" w14:textId="77777777" w:rsidR="00CA55B1" w:rsidRPr="0068680D" w:rsidRDefault="00CA55B1" w:rsidP="00CA55B1">
            <w:pPr>
              <w:ind w:left="216" w:hanging="284"/>
              <w:rPr>
                <w:rFonts w:ascii="Arial" w:hAnsi="Arial" w:cs="Arial"/>
                <w:sz w:val="20"/>
                <w:szCs w:val="20"/>
              </w:rPr>
            </w:pPr>
          </w:p>
          <w:p w14:paraId="4D5381B0" w14:textId="1F291B9E" w:rsidR="00CA55B1" w:rsidRPr="0068680D" w:rsidRDefault="00CA55B1" w:rsidP="00CA55B1">
            <w:pPr>
              <w:ind w:left="216" w:hanging="284"/>
              <w:rPr>
                <w:rFonts w:ascii="Arial" w:hAnsi="Arial" w:cs="Arial"/>
                <w:sz w:val="20"/>
                <w:szCs w:val="20"/>
              </w:rPr>
            </w:pPr>
            <w:r w:rsidRPr="0068680D">
              <w:rPr>
                <w:rFonts w:ascii="Arial" w:hAnsi="Arial" w:cs="Arial"/>
                <w:sz w:val="20"/>
                <w:szCs w:val="20"/>
              </w:rPr>
              <w:t xml:space="preserve">Czasopismo: </w:t>
            </w:r>
            <w:r w:rsidRPr="0068680D">
              <w:rPr>
                <w:rFonts w:ascii="Arial" w:hAnsi="Arial" w:cs="Arial"/>
                <w:sz w:val="20"/>
                <w:szCs w:val="20"/>
              </w:rPr>
              <w:t>Dziecko Krzywdzone. Teoria, badania, praktyka</w:t>
            </w:r>
            <w:r w:rsidRPr="0068680D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5" w:history="1">
              <w:r w:rsidRPr="0068680D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https://dzieckokrzywdzone.fdds.pl/index.php/DK</w:t>
              </w:r>
            </w:hyperlink>
            <w:r w:rsidRPr="0068680D">
              <w:rPr>
                <w:rFonts w:ascii="Arial" w:hAnsi="Arial" w:cs="Arial"/>
                <w:color w:val="999CA0"/>
                <w:sz w:val="20"/>
                <w:szCs w:val="20"/>
              </w:rPr>
              <w:t xml:space="preserve"> </w:t>
            </w:r>
          </w:p>
          <w:p w14:paraId="2BE8A667" w14:textId="47B40AFE" w:rsidR="00CA55B1" w:rsidRPr="0068680D" w:rsidRDefault="00CA55B1" w:rsidP="0097184D">
            <w:pPr>
              <w:ind w:left="216" w:hanging="28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DD8CBBC" w14:textId="77777777" w:rsidR="00805F9C" w:rsidRPr="0068680D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410CC18A" w14:textId="77777777" w:rsidR="00805F9C" w:rsidRPr="0068680D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  <w:r w:rsidRPr="0068680D">
        <w:rPr>
          <w:rFonts w:ascii="Arial" w:eastAsia="Arial" w:hAnsi="Arial" w:cs="Arial"/>
          <w:color w:val="000000"/>
          <w:sz w:val="20"/>
          <w:szCs w:val="20"/>
        </w:rPr>
        <w:t>Wykaz literatury uzupełniającej</w:t>
      </w:r>
    </w:p>
    <w:p w14:paraId="2169A799" w14:textId="77777777" w:rsidR="00805F9C" w:rsidRPr="0068680D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2"/>
      </w:tblGrid>
      <w:tr w:rsidR="00805F9C" w:rsidRPr="0068680D" w14:paraId="2724E61B" w14:textId="77777777" w:rsidTr="00C73353"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74AAEE9" w14:textId="3CC4D98F" w:rsidR="00805F9C" w:rsidRPr="0068680D" w:rsidRDefault="00805F9C" w:rsidP="00C73353">
            <w:pPr>
              <w:ind w:left="358" w:hanging="284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D9C5BE5" w14:textId="77777777" w:rsidR="00805F9C" w:rsidRPr="0068680D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27E41FA" w14:textId="77777777" w:rsidR="00805F9C" w:rsidRPr="0068680D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  <w:r w:rsidRPr="0068680D">
        <w:rPr>
          <w:rFonts w:ascii="Arial" w:eastAsia="Arial" w:hAnsi="Arial" w:cs="Arial"/>
          <w:color w:val="000000"/>
          <w:sz w:val="20"/>
          <w:szCs w:val="20"/>
        </w:rPr>
        <w:t>Bilans godzinowy zgodny z CNPS (Całkowity Nakład Pracy Studenta)</w:t>
      </w:r>
    </w:p>
    <w:p w14:paraId="40B5C8DF" w14:textId="77777777" w:rsidR="00805F9C" w:rsidRPr="0068680D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9"/>
        <w:gridCol w:w="5309"/>
        <w:gridCol w:w="1046"/>
      </w:tblGrid>
      <w:tr w:rsidR="00805F9C" w:rsidRPr="0068680D" w14:paraId="110E3EEE" w14:textId="77777777" w:rsidTr="00C73353">
        <w:trPr>
          <w:cantSplit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18E7DD92" w14:textId="77777777" w:rsidR="00805F9C" w:rsidRPr="0068680D" w:rsidRDefault="00805F9C" w:rsidP="00C7335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2BEA41" w14:textId="77777777" w:rsidR="00805F9C" w:rsidRPr="0068680D" w:rsidRDefault="00805F9C" w:rsidP="00C73353">
            <w:pPr>
              <w:spacing w:line="276" w:lineRule="auto"/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C68CA4" w14:textId="22AA4042" w:rsidR="00805F9C" w:rsidRPr="0068680D" w:rsidRDefault="00805F9C" w:rsidP="00C73353">
            <w:pPr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5F9C" w:rsidRPr="0068680D" w14:paraId="17728466" w14:textId="77777777" w:rsidTr="00C73353"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6A90F1A5" w14:textId="77777777" w:rsidR="00805F9C" w:rsidRPr="0068680D" w:rsidRDefault="00805F9C" w:rsidP="00C73353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934831" w14:textId="77777777" w:rsidR="00805F9C" w:rsidRPr="0068680D" w:rsidRDefault="00805F9C" w:rsidP="00C73353">
            <w:pPr>
              <w:spacing w:line="276" w:lineRule="auto"/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45664E" w14:textId="717F2F09" w:rsidR="00805F9C" w:rsidRPr="0068680D" w:rsidRDefault="00805F9C" w:rsidP="00C73353">
            <w:pPr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="00D93E0F"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805F9C" w:rsidRPr="0068680D" w14:paraId="5E5E8D05" w14:textId="77777777" w:rsidTr="00C73353"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1F4DEA2A" w14:textId="77777777" w:rsidR="00805F9C" w:rsidRPr="0068680D" w:rsidRDefault="00805F9C" w:rsidP="00C73353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1D0E13" w14:textId="77777777" w:rsidR="00805F9C" w:rsidRPr="0068680D" w:rsidRDefault="00805F9C" w:rsidP="00C73353">
            <w:pPr>
              <w:spacing w:line="276" w:lineRule="auto"/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B1A6F2" w14:textId="786FFABE" w:rsidR="00805F9C" w:rsidRPr="0068680D" w:rsidRDefault="00D93E0F" w:rsidP="00C73353">
            <w:pPr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805F9C" w:rsidRPr="0068680D" w14:paraId="1BAC860C" w14:textId="77777777" w:rsidTr="00C73353"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6C54E370" w14:textId="77777777" w:rsidR="00805F9C" w:rsidRPr="0068680D" w:rsidRDefault="00805F9C" w:rsidP="00C7335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A62BBD" w14:textId="77777777" w:rsidR="00805F9C" w:rsidRPr="0068680D" w:rsidRDefault="00805F9C" w:rsidP="00C73353">
            <w:pPr>
              <w:spacing w:line="276" w:lineRule="auto"/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E8A270" w14:textId="11E94953" w:rsidR="00805F9C" w:rsidRPr="0068680D" w:rsidRDefault="00D93E0F" w:rsidP="00C73353">
            <w:pPr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805F9C" w:rsidRPr="0068680D" w14:paraId="6B03C22E" w14:textId="77777777" w:rsidTr="00C73353"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449F2871" w14:textId="77777777" w:rsidR="00805F9C" w:rsidRPr="0068680D" w:rsidRDefault="00805F9C" w:rsidP="00C73353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DF45BA" w14:textId="77777777" w:rsidR="00805F9C" w:rsidRPr="0068680D" w:rsidRDefault="00805F9C" w:rsidP="00C73353">
            <w:pPr>
              <w:spacing w:line="276" w:lineRule="auto"/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82BFC6" w14:textId="77777777" w:rsidR="00805F9C" w:rsidRPr="0068680D" w:rsidRDefault="00805F9C" w:rsidP="00C73353">
            <w:pPr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805F9C" w:rsidRPr="0068680D" w14:paraId="1D01C18A" w14:textId="77777777" w:rsidTr="00C73353"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0A3D41D8" w14:textId="77777777" w:rsidR="00805F9C" w:rsidRPr="0068680D" w:rsidRDefault="00805F9C" w:rsidP="00C73353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13BAEE" w14:textId="77777777" w:rsidR="00805F9C" w:rsidRPr="0068680D" w:rsidRDefault="00805F9C" w:rsidP="00C73353">
            <w:pPr>
              <w:spacing w:line="276" w:lineRule="auto"/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F736E4" w14:textId="37549BC9" w:rsidR="00805F9C" w:rsidRPr="0068680D" w:rsidRDefault="00805F9C" w:rsidP="00C73353">
            <w:pPr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="003D0EF6"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05F9C" w:rsidRPr="0068680D" w14:paraId="5823D59B" w14:textId="77777777" w:rsidTr="00C73353"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676A9695" w14:textId="77777777" w:rsidR="00805F9C" w:rsidRPr="0068680D" w:rsidRDefault="00805F9C" w:rsidP="00C73353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1FCEF5" w14:textId="77777777" w:rsidR="00805F9C" w:rsidRPr="0068680D" w:rsidRDefault="00805F9C" w:rsidP="00C73353">
            <w:pPr>
              <w:spacing w:line="276" w:lineRule="auto"/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Przygotowanie do egzaminu/zaliczenia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537E60" w14:textId="1AEF6DFC" w:rsidR="00805F9C" w:rsidRPr="0068680D" w:rsidRDefault="00D93E0F" w:rsidP="00C73353">
            <w:pPr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805F9C" w:rsidRPr="0068680D" w14:paraId="43D31F8E" w14:textId="77777777" w:rsidTr="00C73353"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71C68602" w14:textId="77777777" w:rsidR="00805F9C" w:rsidRPr="0068680D" w:rsidRDefault="00805F9C" w:rsidP="00C73353">
            <w:pPr>
              <w:spacing w:line="276" w:lineRule="auto"/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0FDE61" w14:textId="294B0707" w:rsidR="00805F9C" w:rsidRPr="0068680D" w:rsidRDefault="00D93E0F" w:rsidP="00C73353">
            <w:pPr>
              <w:spacing w:line="276" w:lineRule="auto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805F9C" w:rsidRPr="0068680D" w14:paraId="514E05D2" w14:textId="77777777" w:rsidTr="00C73353"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156E6F25" w14:textId="77777777" w:rsidR="00805F9C" w:rsidRPr="0068680D" w:rsidRDefault="00805F9C" w:rsidP="00C73353">
            <w:pPr>
              <w:spacing w:line="276" w:lineRule="auto"/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eastAsia="Arial" w:hAnsi="Arial" w:cs="Arial"/>
                <w:color w:val="000000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AA88C7" w14:textId="305EABBD" w:rsidR="00805F9C" w:rsidRPr="0068680D" w:rsidRDefault="00D93E0F" w:rsidP="00C73353">
            <w:pPr>
              <w:spacing w:line="276" w:lineRule="auto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80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14:paraId="394226BA" w14:textId="77777777" w:rsidR="00805F9C" w:rsidRPr="0068680D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9C186F3" w14:textId="77777777" w:rsidR="00023080" w:rsidRPr="0068680D" w:rsidRDefault="00023080" w:rsidP="00805F9C">
      <w:pPr>
        <w:rPr>
          <w:rFonts w:ascii="Arial" w:hAnsi="Arial" w:cs="Arial"/>
          <w:sz w:val="20"/>
          <w:szCs w:val="20"/>
        </w:rPr>
      </w:pPr>
    </w:p>
    <w:sectPr w:rsidR="00023080" w:rsidRPr="00686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730D1"/>
    <w:multiLevelType w:val="hybridMultilevel"/>
    <w:tmpl w:val="18D4C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A431A"/>
    <w:multiLevelType w:val="multilevel"/>
    <w:tmpl w:val="2188B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995722"/>
    <w:multiLevelType w:val="multilevel"/>
    <w:tmpl w:val="0152F8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983689">
    <w:abstractNumId w:val="2"/>
  </w:num>
  <w:num w:numId="2" w16cid:durableId="1085111891">
    <w:abstractNumId w:val="1"/>
  </w:num>
  <w:num w:numId="3" w16cid:durableId="88985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D5"/>
    <w:rsid w:val="00023080"/>
    <w:rsid w:val="0014435A"/>
    <w:rsid w:val="001E70AE"/>
    <w:rsid w:val="00332DDE"/>
    <w:rsid w:val="003D0EF6"/>
    <w:rsid w:val="004557D1"/>
    <w:rsid w:val="005E4194"/>
    <w:rsid w:val="00612E9C"/>
    <w:rsid w:val="00624BD5"/>
    <w:rsid w:val="0068680D"/>
    <w:rsid w:val="006979F2"/>
    <w:rsid w:val="00727BEF"/>
    <w:rsid w:val="00742971"/>
    <w:rsid w:val="007B4838"/>
    <w:rsid w:val="00805F9C"/>
    <w:rsid w:val="00874876"/>
    <w:rsid w:val="008E4BD8"/>
    <w:rsid w:val="0097184D"/>
    <w:rsid w:val="00B342DC"/>
    <w:rsid w:val="00B518B1"/>
    <w:rsid w:val="00BB6DB6"/>
    <w:rsid w:val="00C15540"/>
    <w:rsid w:val="00CA55B1"/>
    <w:rsid w:val="00D93E0F"/>
    <w:rsid w:val="00E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43C3"/>
  <w15:chartTrackingRefBased/>
  <w15:docId w15:val="{35CD5EC7-507A-4960-9FB8-788BA1EC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DB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B6DB6"/>
    <w:pPr>
      <w:keepNext/>
      <w:autoSpaceDE/>
      <w:jc w:val="center"/>
      <w:outlineLvl w:val="0"/>
    </w:pPr>
    <w:rPr>
      <w:rFonts w:ascii="Verdana" w:hAnsi="Verdana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55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55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6DB6"/>
    <w:rPr>
      <w:rFonts w:ascii="Verdana" w:eastAsia="Times New Roman" w:hAnsi="Verdana" w:cs="Times New Roman"/>
      <w:kern w:val="0"/>
      <w:sz w:val="28"/>
      <w:szCs w:val="28"/>
      <w:lang w:val="x-none" w:eastAsia="x-none"/>
      <w14:ligatures w14:val="none"/>
    </w:rPr>
  </w:style>
  <w:style w:type="paragraph" w:styleId="Nagwek">
    <w:name w:val="header"/>
    <w:basedOn w:val="Normalny"/>
    <w:next w:val="Tekstpodstawowy"/>
    <w:link w:val="NagwekZnak"/>
    <w:rsid w:val="00BB6DB6"/>
    <w:pPr>
      <w:keepNext/>
      <w:spacing w:before="240" w:after="120"/>
    </w:pPr>
    <w:rPr>
      <w:rFonts w:ascii="Arial" w:hAnsi="Arial"/>
      <w:sz w:val="28"/>
      <w:szCs w:val="28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BB6DB6"/>
    <w:rPr>
      <w:rFonts w:ascii="Arial" w:eastAsia="Times New Roman" w:hAnsi="Arial" w:cs="Times New Roman"/>
      <w:kern w:val="0"/>
      <w:sz w:val="28"/>
      <w:szCs w:val="28"/>
      <w:lang w:val="x-none" w:eastAsia="x-none"/>
      <w14:ligatures w14:val="none"/>
    </w:rPr>
  </w:style>
  <w:style w:type="paragraph" w:customStyle="1" w:styleId="Zawartotabeli">
    <w:name w:val="Zawartość tabeli"/>
    <w:basedOn w:val="Normalny"/>
    <w:rsid w:val="00BB6DB6"/>
    <w:pPr>
      <w:suppressLineNumbers/>
    </w:pPr>
  </w:style>
  <w:style w:type="paragraph" w:customStyle="1" w:styleId="Tekstdymka1">
    <w:name w:val="Tekst dymka1"/>
    <w:basedOn w:val="Normalny"/>
    <w:rsid w:val="00BB6DB6"/>
    <w:rPr>
      <w:rFonts w:ascii="Tahoma" w:hAnsi="Tahoma" w:cs="Tahoma"/>
      <w:sz w:val="16"/>
      <w:szCs w:val="16"/>
    </w:rPr>
  </w:style>
  <w:style w:type="paragraph" w:styleId="Zwykytekst">
    <w:name w:val="Plain Text"/>
    <w:aliases w:val=" Znak,Znak"/>
    <w:basedOn w:val="Normalny"/>
    <w:link w:val="ZwykytekstZnak"/>
    <w:rsid w:val="00BB6DB6"/>
    <w:pPr>
      <w:widowControl/>
      <w:suppressAutoHyphens w:val="0"/>
      <w:autoSpaceDE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BB6DB6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6D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6DB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718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18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184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55B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A55B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customStyle="1" w:styleId="media-delimiter">
    <w:name w:val="media-delimiter"/>
    <w:basedOn w:val="Domylnaczcionkaakapitu"/>
    <w:rsid w:val="00CA5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1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zieckokrzywdzone.fdds.pl/index.php/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Wnęk-Gozdek</dc:creator>
  <cp:keywords/>
  <dc:description/>
  <cp:lastModifiedBy>Joanna Wnęk-Gozdek</cp:lastModifiedBy>
  <cp:revision>21</cp:revision>
  <dcterms:created xsi:type="dcterms:W3CDTF">2024-03-12T09:45:00Z</dcterms:created>
  <dcterms:modified xsi:type="dcterms:W3CDTF">2024-03-12T18:04:00Z</dcterms:modified>
</cp:coreProperties>
</file>