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CB13" w14:textId="02D9EE9E" w:rsidR="0067713F" w:rsidRDefault="0015013F">
      <w:r>
        <w:t xml:space="preserve">Dyżury – OW-S </w:t>
      </w:r>
    </w:p>
    <w:p w14:paraId="64D7D5B5" w14:textId="77777777" w:rsidR="0015013F" w:rsidRDefault="0015013F" w:rsidP="0015013F">
      <w:r>
        <w:t>Zgłaszanie kandydatów na elektorów do wyboru rektora oraz kandydatów do Senatu będzie odbywać się w dniach 29 stycznia – 2 lutego w budynku głównym Uczelni i przy ul. Ingardena 4 według następującego terminarza:</w:t>
      </w:r>
    </w:p>
    <w:p w14:paraId="472E6B74" w14:textId="77777777" w:rsidR="0015013F" w:rsidRDefault="0015013F" w:rsidP="0015013F"/>
    <w:p w14:paraId="5ADD0DCA" w14:textId="77777777" w:rsidR="0015013F" w:rsidRDefault="0015013F" w:rsidP="0015013F">
      <w:r>
        <w:t xml:space="preserve">29.01.- godz. 12.00-14.30, p. 502, ul. Podchorążych 2- dr Ewa Radomska </w:t>
      </w:r>
    </w:p>
    <w:p w14:paraId="6D66F79D" w14:textId="77777777" w:rsidR="0015013F" w:rsidRDefault="0015013F" w:rsidP="0015013F">
      <w:r>
        <w:t xml:space="preserve">                godz. 11.00-12.30, p. 408, ul. Podchorążych 2 – dr hab. Robert </w:t>
      </w:r>
      <w:proofErr w:type="spellStart"/>
      <w:r>
        <w:t>Kłaczyński</w:t>
      </w:r>
      <w:proofErr w:type="spellEnd"/>
      <w:r>
        <w:t xml:space="preserve"> prof. UKEN</w:t>
      </w:r>
    </w:p>
    <w:p w14:paraId="22363E32" w14:textId="77777777" w:rsidR="0015013F" w:rsidRPr="00FF5DC6" w:rsidRDefault="0015013F" w:rsidP="0015013F">
      <w:r>
        <w:t xml:space="preserve">                godz. 10.30-13.00, p. 401, ul. Podchorążych 2- dr Sabina Sanetra-</w:t>
      </w:r>
      <w:proofErr w:type="spellStart"/>
      <w:r>
        <w:t>Półgrabi</w:t>
      </w:r>
      <w:proofErr w:type="spellEnd"/>
    </w:p>
    <w:p w14:paraId="15FCB6E5" w14:textId="77777777" w:rsidR="0015013F" w:rsidRDefault="0015013F" w:rsidP="0015013F">
      <w:r>
        <w:t>30.01. -godz. 10.30-13.00, p. 401, ul. Podchorążych 2-dr Sabina Sanetra-</w:t>
      </w:r>
      <w:proofErr w:type="spellStart"/>
      <w:r>
        <w:t>Półgrabi</w:t>
      </w:r>
      <w:proofErr w:type="spellEnd"/>
    </w:p>
    <w:p w14:paraId="1B01218C" w14:textId="18DCE5F9" w:rsidR="0015013F" w:rsidRDefault="0015013F" w:rsidP="0015013F">
      <w:r>
        <w:t xml:space="preserve">                godz. 10.30-11.30, p.322, ul. Ingardena 4- dr Beata Sufa  </w:t>
      </w:r>
    </w:p>
    <w:p w14:paraId="1570ADBC" w14:textId="77777777" w:rsidR="0015013F" w:rsidRDefault="0015013F" w:rsidP="0015013F">
      <w:r>
        <w:t>31.01. – godz. 10.30-13.00, p.401, ul. Podchorążych 2-dr Sabina Sanetra-</w:t>
      </w:r>
      <w:proofErr w:type="spellStart"/>
      <w:r>
        <w:t>Półgrabi</w:t>
      </w:r>
      <w:proofErr w:type="spellEnd"/>
    </w:p>
    <w:p w14:paraId="1EC5CFC7" w14:textId="0FF47060" w:rsidR="0015013F" w:rsidRDefault="0015013F" w:rsidP="0015013F">
      <w:r>
        <w:t xml:space="preserve">                  godz. 10.30-11.30, p. 210 N, ul.</w:t>
      </w:r>
      <w:r w:rsidR="00E9153E">
        <w:t xml:space="preserve"> Podchorążych 2 -</w:t>
      </w:r>
      <w:r>
        <w:t xml:space="preserve"> dr Danuta Kaźmierczak prof. UKEN</w:t>
      </w:r>
    </w:p>
    <w:p w14:paraId="25C0CDE7" w14:textId="77777777" w:rsidR="0015013F" w:rsidRDefault="0015013F" w:rsidP="0015013F">
      <w:r>
        <w:t>1.02. -    godz. 10.00-11.30, p.522, ul. Podchorążych 2 – dr Anna Winiarczyk-</w:t>
      </w:r>
      <w:proofErr w:type="spellStart"/>
      <w:r>
        <w:t>Raźniak</w:t>
      </w:r>
      <w:proofErr w:type="spellEnd"/>
    </w:p>
    <w:p w14:paraId="70A7CAC4" w14:textId="77777777" w:rsidR="0015013F" w:rsidRDefault="0015013F" w:rsidP="0015013F">
      <w:r>
        <w:t xml:space="preserve">                 godz. 13.00- 14.00, p. 315 (wejście przez p. 314), ul. Ingardena 4- dr hab. Justyna </w:t>
      </w:r>
    </w:p>
    <w:p w14:paraId="701AB5B7" w14:textId="77777777" w:rsidR="0015013F" w:rsidRDefault="0015013F" w:rsidP="0015013F">
      <w:r>
        <w:t xml:space="preserve">                  </w:t>
      </w:r>
      <w:proofErr w:type="spellStart"/>
      <w:r>
        <w:t>Wojniak</w:t>
      </w:r>
      <w:proofErr w:type="spellEnd"/>
      <w:r>
        <w:t xml:space="preserve"> prof. UKEN</w:t>
      </w:r>
    </w:p>
    <w:p w14:paraId="4BBA18B4" w14:textId="6778B7FF" w:rsidR="0015013F" w:rsidRDefault="0015013F" w:rsidP="0015013F">
      <w:r>
        <w:t xml:space="preserve">                 godz. 10.30- 11.30, p.322, ul. Ingardena 4- dr Beata Sufa   </w:t>
      </w:r>
    </w:p>
    <w:p w14:paraId="3D528888" w14:textId="13B87473" w:rsidR="0015013F" w:rsidRPr="0015013F" w:rsidRDefault="0015013F" w:rsidP="0015013F">
      <w:r>
        <w:t xml:space="preserve">                 godz. 13.00-14.00, p.322, ul. </w:t>
      </w:r>
      <w:r w:rsidRPr="0015013F">
        <w:t>Ingardena 4- dr Beata Sufa</w:t>
      </w:r>
      <w:r w:rsidR="00E9153E">
        <w:t xml:space="preserve"> </w:t>
      </w:r>
    </w:p>
    <w:p w14:paraId="69AB0CB7" w14:textId="4157A5B2" w:rsidR="00C87AD7" w:rsidRPr="0015013F" w:rsidRDefault="0015013F" w:rsidP="00C87AD7">
      <w:r>
        <w:t>2.02. -   godz.</w:t>
      </w:r>
      <w:r w:rsidR="00C87AD7">
        <w:t xml:space="preserve"> 9.00 -10.00</w:t>
      </w:r>
      <w:r>
        <w:t xml:space="preserve">, ul. Ingardena 4, dr </w:t>
      </w:r>
      <w:r w:rsidR="00C87AD7" w:rsidRPr="0015013F">
        <w:t xml:space="preserve">Beata Sufa </w:t>
      </w:r>
    </w:p>
    <w:p w14:paraId="224CACC3" w14:textId="6213BA5F" w:rsidR="0015013F" w:rsidRDefault="0015013F" w:rsidP="0015013F"/>
    <w:p w14:paraId="02CC7B2E" w14:textId="7783E598" w:rsidR="00621F92" w:rsidRDefault="00621F92" w:rsidP="0015013F">
      <w:r>
        <w:t xml:space="preserve">                  </w:t>
      </w:r>
    </w:p>
    <w:p w14:paraId="13880942" w14:textId="77777777" w:rsidR="0015013F" w:rsidRDefault="0015013F"/>
    <w:sectPr w:rsidR="0015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3F"/>
    <w:rsid w:val="0015013F"/>
    <w:rsid w:val="00621F92"/>
    <w:rsid w:val="0067713F"/>
    <w:rsid w:val="007615E8"/>
    <w:rsid w:val="00C87AD7"/>
    <w:rsid w:val="00E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C773"/>
  <w15:chartTrackingRefBased/>
  <w15:docId w15:val="{5693AB4A-A412-4E3B-9FA5-74152322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501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01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01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01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01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501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01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01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01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01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01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01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013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013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5013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013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013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013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501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01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01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501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501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5013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5013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5013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501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5013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5013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Sufa</dc:creator>
  <cp:keywords/>
  <dc:description/>
  <cp:lastModifiedBy>Beata Sufa</cp:lastModifiedBy>
  <cp:revision>16</cp:revision>
  <dcterms:created xsi:type="dcterms:W3CDTF">2024-01-24T08:34:00Z</dcterms:created>
  <dcterms:modified xsi:type="dcterms:W3CDTF">2024-01-24T11:54:00Z</dcterms:modified>
</cp:coreProperties>
</file>